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0770EA" w14:textId="77777777" w:rsidR="000B7BD9" w:rsidRDefault="000B7BD9" w:rsidP="000B7BD9">
      <w:pPr>
        <w:jc w:val="center"/>
        <w:rPr>
          <w:rFonts w:ascii="Times New Roman" w:hAnsi="Times New Roman" w:cs="Times New Roman"/>
          <w:b/>
          <w:sz w:val="24"/>
          <w:szCs w:val="24"/>
        </w:rPr>
      </w:pPr>
      <w:r>
        <w:rPr>
          <w:rFonts w:ascii="Times New Roman" w:hAnsi="Times New Roman" w:cs="Times New Roman"/>
          <w:b/>
          <w:sz w:val="24"/>
          <w:szCs w:val="24"/>
        </w:rPr>
        <w:t>NEWPORT ECONOMIC DEVELOPMENT COMMISSION</w:t>
      </w:r>
    </w:p>
    <w:p w14:paraId="5E8398BF" w14:textId="77777777" w:rsidR="000B7BD9" w:rsidRDefault="000B7BD9" w:rsidP="000B7BD9">
      <w:pPr>
        <w:jc w:val="center"/>
        <w:rPr>
          <w:rFonts w:ascii="Times New Roman" w:hAnsi="Times New Roman" w:cs="Times New Roman"/>
          <w:b/>
          <w:sz w:val="24"/>
          <w:szCs w:val="24"/>
        </w:rPr>
      </w:pPr>
      <w:r>
        <w:rPr>
          <w:rFonts w:ascii="Times New Roman" w:hAnsi="Times New Roman" w:cs="Times New Roman"/>
          <w:b/>
          <w:sz w:val="24"/>
          <w:szCs w:val="24"/>
        </w:rPr>
        <w:t>THURSDAY, MARCH 8, 2018</w:t>
      </w:r>
    </w:p>
    <w:p w14:paraId="7987CC1F" w14:textId="77777777" w:rsidR="000B7BD9" w:rsidRDefault="000B7BD9" w:rsidP="000B7BD9">
      <w:pPr>
        <w:jc w:val="center"/>
        <w:rPr>
          <w:rFonts w:ascii="Times New Roman" w:hAnsi="Times New Roman" w:cs="Times New Roman"/>
          <w:b/>
          <w:sz w:val="24"/>
          <w:szCs w:val="24"/>
        </w:rPr>
      </w:pPr>
      <w:r>
        <w:rPr>
          <w:rFonts w:ascii="Times New Roman" w:hAnsi="Times New Roman" w:cs="Times New Roman"/>
          <w:b/>
          <w:sz w:val="24"/>
          <w:szCs w:val="24"/>
        </w:rPr>
        <w:t>7:00 A.M.</w:t>
      </w:r>
    </w:p>
    <w:p w14:paraId="69AEC150" w14:textId="77777777" w:rsidR="000B7BD9" w:rsidRDefault="000B7BD9" w:rsidP="000B7BD9">
      <w:pPr>
        <w:jc w:val="center"/>
        <w:rPr>
          <w:rFonts w:ascii="Times New Roman" w:hAnsi="Times New Roman" w:cs="Times New Roman"/>
          <w:b/>
          <w:sz w:val="24"/>
          <w:szCs w:val="24"/>
        </w:rPr>
      </w:pPr>
      <w:r>
        <w:rPr>
          <w:rFonts w:ascii="Times New Roman" w:hAnsi="Times New Roman" w:cs="Times New Roman"/>
          <w:b/>
          <w:sz w:val="24"/>
          <w:szCs w:val="24"/>
        </w:rPr>
        <w:t>ASU-NEWPORT</w:t>
      </w:r>
    </w:p>
    <w:p w14:paraId="703B043C" w14:textId="77777777" w:rsidR="000B7BD9" w:rsidRDefault="000B7BD9" w:rsidP="000B7BD9">
      <w:pPr>
        <w:jc w:val="center"/>
        <w:rPr>
          <w:rFonts w:ascii="Times New Roman" w:hAnsi="Times New Roman" w:cs="Times New Roman"/>
          <w:b/>
          <w:sz w:val="24"/>
          <w:szCs w:val="24"/>
        </w:rPr>
      </w:pPr>
    </w:p>
    <w:p w14:paraId="231E5A66" w14:textId="77777777" w:rsidR="000B7BD9" w:rsidRDefault="000B7BD9" w:rsidP="000B7BD9">
      <w:pPr>
        <w:rPr>
          <w:rFonts w:ascii="Times New Roman" w:hAnsi="Times New Roman" w:cs="Times New Roman"/>
          <w:b/>
        </w:rPr>
      </w:pPr>
      <w:r>
        <w:rPr>
          <w:rFonts w:ascii="Times New Roman" w:hAnsi="Times New Roman" w:cs="Times New Roman"/>
          <w:b/>
          <w:u w:val="single"/>
        </w:rPr>
        <w:t>COMMISSIONERS PRESENT</w:t>
      </w:r>
    </w:p>
    <w:p w14:paraId="5E7EC468" w14:textId="77777777" w:rsidR="000B7BD9" w:rsidRDefault="000B7BD9" w:rsidP="000B7BD9">
      <w:pPr>
        <w:rPr>
          <w:rFonts w:ascii="Times New Roman" w:hAnsi="Times New Roman" w:cs="Times New Roman"/>
          <w:b/>
        </w:rPr>
      </w:pPr>
    </w:p>
    <w:p w14:paraId="4041C351" w14:textId="77777777" w:rsidR="000B7BD9" w:rsidRDefault="000B7BD9" w:rsidP="000B7BD9">
      <w:pPr>
        <w:rPr>
          <w:rFonts w:ascii="Times New Roman" w:hAnsi="Times New Roman" w:cs="Times New Roman"/>
        </w:rPr>
      </w:pPr>
      <w:r>
        <w:rPr>
          <w:rFonts w:ascii="Times New Roman" w:hAnsi="Times New Roman" w:cs="Times New Roman"/>
        </w:rPr>
        <w:t>Chairman Dean Sides, Vice-Chairman Jim Gowen, Sr., Secretary/Treasurer Mike Turner, Dave Kajikawa, Dr. Sandra Massey, Scott Foushee, Benjy Harris,</w:t>
      </w:r>
      <w:r>
        <w:t xml:space="preserve"> </w:t>
      </w:r>
      <w:proofErr w:type="spellStart"/>
      <w:r>
        <w:rPr>
          <w:rFonts w:ascii="Times New Roman" w:hAnsi="Times New Roman" w:cs="Times New Roman"/>
        </w:rPr>
        <w:t>Nyesha</w:t>
      </w:r>
      <w:proofErr w:type="spellEnd"/>
      <w:r>
        <w:rPr>
          <w:rFonts w:ascii="Times New Roman" w:hAnsi="Times New Roman" w:cs="Times New Roman"/>
        </w:rPr>
        <w:t xml:space="preserve"> Greer, Lee Scoggins</w:t>
      </w:r>
    </w:p>
    <w:p w14:paraId="35EEC5BB" w14:textId="77777777" w:rsidR="000B7BD9" w:rsidRDefault="000B7BD9" w:rsidP="000B7BD9">
      <w:pPr>
        <w:rPr>
          <w:rFonts w:ascii="Times New Roman" w:hAnsi="Times New Roman" w:cs="Times New Roman"/>
        </w:rPr>
      </w:pPr>
    </w:p>
    <w:p w14:paraId="24245F77" w14:textId="77777777" w:rsidR="000B7BD9" w:rsidRDefault="000B7BD9" w:rsidP="000B7BD9">
      <w:pPr>
        <w:rPr>
          <w:rFonts w:ascii="Times New Roman" w:hAnsi="Times New Roman" w:cs="Times New Roman"/>
          <w:b/>
        </w:rPr>
      </w:pPr>
      <w:r>
        <w:rPr>
          <w:rFonts w:ascii="Times New Roman" w:hAnsi="Times New Roman" w:cs="Times New Roman"/>
          <w:b/>
          <w:u w:val="single"/>
        </w:rPr>
        <w:t>COMMISSIONERS ABSENT</w:t>
      </w:r>
    </w:p>
    <w:p w14:paraId="226F2B7A" w14:textId="77777777" w:rsidR="000B7BD9" w:rsidRDefault="000B7BD9" w:rsidP="000B7BD9">
      <w:pPr>
        <w:rPr>
          <w:rFonts w:ascii="Times New Roman" w:hAnsi="Times New Roman" w:cs="Times New Roman"/>
        </w:rPr>
      </w:pPr>
    </w:p>
    <w:p w14:paraId="1DE3B998" w14:textId="77777777" w:rsidR="000B7BD9" w:rsidRDefault="00B52AD2" w:rsidP="000B7BD9">
      <w:pPr>
        <w:rPr>
          <w:rFonts w:ascii="Times New Roman" w:hAnsi="Times New Roman" w:cs="Times New Roman"/>
        </w:rPr>
      </w:pPr>
      <w:r>
        <w:rPr>
          <w:rFonts w:ascii="Times New Roman" w:hAnsi="Times New Roman" w:cs="Times New Roman"/>
        </w:rPr>
        <w:t>None</w:t>
      </w:r>
    </w:p>
    <w:p w14:paraId="4453C0A1" w14:textId="77777777" w:rsidR="000B7BD9" w:rsidRDefault="000B7BD9" w:rsidP="000B7BD9">
      <w:pPr>
        <w:rPr>
          <w:rFonts w:ascii="Times New Roman" w:hAnsi="Times New Roman" w:cs="Times New Roman"/>
        </w:rPr>
      </w:pPr>
    </w:p>
    <w:p w14:paraId="5C11B41B" w14:textId="77777777" w:rsidR="000B7BD9" w:rsidRDefault="000B7BD9" w:rsidP="000B7BD9">
      <w:pPr>
        <w:rPr>
          <w:rFonts w:ascii="Times New Roman" w:hAnsi="Times New Roman" w:cs="Times New Roman"/>
          <w:b/>
        </w:rPr>
      </w:pPr>
      <w:r>
        <w:rPr>
          <w:rFonts w:ascii="Times New Roman" w:hAnsi="Times New Roman" w:cs="Times New Roman"/>
          <w:b/>
          <w:u w:val="single"/>
        </w:rPr>
        <w:t>OTHERS PRESENT</w:t>
      </w:r>
    </w:p>
    <w:p w14:paraId="2E3764EC" w14:textId="77777777" w:rsidR="000B7BD9" w:rsidRDefault="000B7BD9" w:rsidP="000B7BD9">
      <w:pPr>
        <w:rPr>
          <w:rFonts w:ascii="Times New Roman" w:hAnsi="Times New Roman" w:cs="Times New Roman"/>
        </w:rPr>
      </w:pPr>
    </w:p>
    <w:p w14:paraId="1E2787E8" w14:textId="77777777" w:rsidR="000B7BD9" w:rsidRDefault="000B7BD9" w:rsidP="000B7BD9">
      <w:pPr>
        <w:rPr>
          <w:rFonts w:ascii="Times New Roman" w:hAnsi="Times New Roman" w:cs="Times New Roman"/>
        </w:rPr>
      </w:pPr>
      <w:r>
        <w:rPr>
          <w:rFonts w:ascii="Times New Roman" w:hAnsi="Times New Roman" w:cs="Times New Roman"/>
        </w:rPr>
        <w:t xml:space="preserve">Others present were NEDC Executive Director Jon Chadwell, Director of Chamber Affairs Julie Allen, Administrative Assistant Layne Bowen, Shane Grady, </w:t>
      </w:r>
      <w:r w:rsidR="00B52AD2">
        <w:rPr>
          <w:rFonts w:ascii="Times New Roman" w:hAnsi="Times New Roman" w:cs="Times New Roman"/>
        </w:rPr>
        <w:t>Phil McDonald, Jimmy Heatherly and Darren Caldwell.</w:t>
      </w:r>
    </w:p>
    <w:p w14:paraId="6D957E69" w14:textId="77777777" w:rsidR="000B7BD9" w:rsidRDefault="000B7BD9" w:rsidP="000B7BD9">
      <w:pPr>
        <w:rPr>
          <w:rFonts w:ascii="Times New Roman" w:hAnsi="Times New Roman" w:cs="Times New Roman"/>
        </w:rPr>
      </w:pPr>
    </w:p>
    <w:p w14:paraId="1B1F65A7" w14:textId="77777777" w:rsidR="000B7BD9" w:rsidRDefault="000B7BD9" w:rsidP="000B7BD9">
      <w:pPr>
        <w:rPr>
          <w:rFonts w:ascii="Times New Roman" w:hAnsi="Times New Roman" w:cs="Times New Roman"/>
          <w:b/>
          <w:u w:val="single"/>
        </w:rPr>
      </w:pPr>
      <w:r>
        <w:rPr>
          <w:rFonts w:ascii="Times New Roman" w:hAnsi="Times New Roman" w:cs="Times New Roman"/>
          <w:b/>
          <w:u w:val="single"/>
        </w:rPr>
        <w:t>OPEN MEETING</w:t>
      </w:r>
    </w:p>
    <w:p w14:paraId="1E8B738A" w14:textId="77777777" w:rsidR="000B7BD9" w:rsidRDefault="000B7BD9" w:rsidP="000B7BD9">
      <w:pPr>
        <w:rPr>
          <w:rFonts w:ascii="Times New Roman" w:hAnsi="Times New Roman" w:cs="Times New Roman"/>
          <w:b/>
          <w:u w:val="single"/>
        </w:rPr>
      </w:pPr>
    </w:p>
    <w:p w14:paraId="66DC2DA0" w14:textId="77777777" w:rsidR="000B7BD9" w:rsidRDefault="000B7BD9" w:rsidP="000B7BD9">
      <w:pPr>
        <w:rPr>
          <w:rFonts w:ascii="Times New Roman" w:hAnsi="Times New Roman" w:cs="Times New Roman"/>
        </w:rPr>
      </w:pPr>
      <w:r>
        <w:rPr>
          <w:rFonts w:ascii="Times New Roman" w:hAnsi="Times New Roman" w:cs="Times New Roman"/>
        </w:rPr>
        <w:t>Chairman Dean Sides opened the meeting.</w:t>
      </w:r>
    </w:p>
    <w:p w14:paraId="27CF51AE" w14:textId="77777777" w:rsidR="00B52AD2" w:rsidRDefault="00B52AD2" w:rsidP="000B7BD9">
      <w:pPr>
        <w:rPr>
          <w:rFonts w:ascii="Times New Roman" w:hAnsi="Times New Roman" w:cs="Times New Roman"/>
        </w:rPr>
      </w:pPr>
    </w:p>
    <w:p w14:paraId="577D5208" w14:textId="77777777" w:rsidR="00B52AD2" w:rsidRPr="007641C7" w:rsidRDefault="00B52AD2" w:rsidP="00B52AD2">
      <w:pPr>
        <w:rPr>
          <w:rFonts w:ascii="Times New Roman" w:hAnsi="Times New Roman" w:cs="Times New Roman"/>
          <w:b/>
          <w:u w:val="single"/>
        </w:rPr>
      </w:pPr>
      <w:r>
        <w:rPr>
          <w:rFonts w:ascii="Times New Roman" w:hAnsi="Times New Roman" w:cs="Times New Roman"/>
          <w:b/>
          <w:u w:val="single"/>
        </w:rPr>
        <w:t>ASU-NEWPORT</w:t>
      </w:r>
      <w:r w:rsidRPr="007641C7">
        <w:rPr>
          <w:rFonts w:ascii="Times New Roman" w:hAnsi="Times New Roman" w:cs="Times New Roman"/>
          <w:b/>
          <w:u w:val="single"/>
        </w:rPr>
        <w:t xml:space="preserve"> PRESENTATION</w:t>
      </w:r>
    </w:p>
    <w:p w14:paraId="7DC0E43B" w14:textId="77777777" w:rsidR="00B52AD2" w:rsidRPr="007641C7" w:rsidRDefault="00B52AD2" w:rsidP="00B52AD2">
      <w:pPr>
        <w:rPr>
          <w:rFonts w:ascii="Times New Roman" w:hAnsi="Times New Roman" w:cs="Times New Roman"/>
          <w:b/>
          <w:u w:val="single"/>
        </w:rPr>
      </w:pPr>
    </w:p>
    <w:p w14:paraId="6C0097C7" w14:textId="77777777" w:rsidR="00B52AD2" w:rsidRDefault="00B52AD2" w:rsidP="000B7BD9">
      <w:pPr>
        <w:rPr>
          <w:rFonts w:ascii="Times New Roman" w:hAnsi="Times New Roman" w:cs="Times New Roman"/>
        </w:rPr>
      </w:pPr>
      <w:r>
        <w:rPr>
          <w:rFonts w:ascii="Times New Roman" w:hAnsi="Times New Roman" w:cs="Times New Roman"/>
        </w:rPr>
        <w:t>Dr. Sandra Massey, Chancellor of ASU-Newport, gave a presentation about the college and the three different campuses</w:t>
      </w:r>
      <w:r w:rsidRPr="007641C7">
        <w:rPr>
          <w:rFonts w:ascii="Times New Roman" w:hAnsi="Times New Roman" w:cs="Times New Roman"/>
        </w:rPr>
        <w:t xml:space="preserve">. The Commission was very impressed with the operations at </w:t>
      </w:r>
      <w:r>
        <w:rPr>
          <w:rFonts w:ascii="Times New Roman" w:hAnsi="Times New Roman" w:cs="Times New Roman"/>
        </w:rPr>
        <w:t>ASU-Newport</w:t>
      </w:r>
      <w:r w:rsidRPr="007641C7">
        <w:rPr>
          <w:rFonts w:ascii="Times New Roman" w:hAnsi="Times New Roman" w:cs="Times New Roman"/>
        </w:rPr>
        <w:t xml:space="preserve"> and their participation in our community.</w:t>
      </w:r>
    </w:p>
    <w:p w14:paraId="6DCBA04E" w14:textId="77777777" w:rsidR="000B7BD9" w:rsidRDefault="000B7BD9" w:rsidP="000B7BD9">
      <w:pPr>
        <w:rPr>
          <w:rFonts w:ascii="Times New Roman" w:hAnsi="Times New Roman" w:cs="Times New Roman"/>
        </w:rPr>
      </w:pPr>
    </w:p>
    <w:p w14:paraId="37D1C9A5" w14:textId="77777777" w:rsidR="000B7BD9" w:rsidRDefault="000B7BD9" w:rsidP="000B7BD9">
      <w:pPr>
        <w:rPr>
          <w:rFonts w:ascii="Times New Roman" w:hAnsi="Times New Roman" w:cs="Times New Roman"/>
          <w:b/>
          <w:u w:val="single"/>
        </w:rPr>
      </w:pPr>
      <w:r>
        <w:rPr>
          <w:rFonts w:ascii="Times New Roman" w:hAnsi="Times New Roman" w:cs="Times New Roman"/>
          <w:b/>
          <w:u w:val="single"/>
        </w:rPr>
        <w:t>APPROVAL OF MINUTES</w:t>
      </w:r>
    </w:p>
    <w:p w14:paraId="06319BC8" w14:textId="77777777" w:rsidR="000B7BD9" w:rsidRDefault="000B7BD9" w:rsidP="000B7BD9">
      <w:pPr>
        <w:rPr>
          <w:rFonts w:ascii="Times New Roman" w:hAnsi="Times New Roman" w:cs="Times New Roman"/>
        </w:rPr>
      </w:pPr>
    </w:p>
    <w:p w14:paraId="3831FD28" w14:textId="77777777" w:rsidR="000B7BD9" w:rsidRDefault="00740FE2" w:rsidP="000B7BD9">
      <w:pPr>
        <w:rPr>
          <w:rFonts w:ascii="Times New Roman" w:hAnsi="Times New Roman" w:cs="Times New Roman"/>
        </w:rPr>
      </w:pPr>
      <w:r>
        <w:rPr>
          <w:rFonts w:ascii="Times New Roman" w:hAnsi="Times New Roman" w:cs="Times New Roman"/>
        </w:rPr>
        <w:t>Vice-Chairman Jim Gowen, Sr.</w:t>
      </w:r>
      <w:r w:rsidR="000B7BD9">
        <w:rPr>
          <w:rFonts w:ascii="Times New Roman" w:hAnsi="Times New Roman" w:cs="Times New Roman"/>
        </w:rPr>
        <w:t xml:space="preserve"> made a motion to accept the minutes with a second from Commissioner </w:t>
      </w:r>
      <w:r w:rsidR="00F7023D">
        <w:rPr>
          <w:rFonts w:ascii="Times New Roman" w:hAnsi="Times New Roman" w:cs="Times New Roman"/>
        </w:rPr>
        <w:t>Benjy Harris</w:t>
      </w:r>
      <w:r w:rsidR="000B7BD9">
        <w:rPr>
          <w:rFonts w:ascii="Times New Roman" w:hAnsi="Times New Roman" w:cs="Times New Roman"/>
        </w:rPr>
        <w:t>, motion carried.</w:t>
      </w:r>
    </w:p>
    <w:p w14:paraId="70C9B587" w14:textId="77777777" w:rsidR="000B7BD9" w:rsidRDefault="000B7BD9" w:rsidP="000B7BD9">
      <w:pPr>
        <w:rPr>
          <w:rFonts w:ascii="Times New Roman" w:hAnsi="Times New Roman" w:cs="Times New Roman"/>
          <w:b/>
          <w:u w:val="single"/>
        </w:rPr>
      </w:pPr>
    </w:p>
    <w:p w14:paraId="0545FF9F" w14:textId="77777777" w:rsidR="000B7BD9" w:rsidRDefault="000B7BD9" w:rsidP="000B7BD9">
      <w:pPr>
        <w:rPr>
          <w:rFonts w:ascii="Times New Roman" w:hAnsi="Times New Roman" w:cs="Times New Roman"/>
          <w:b/>
          <w:u w:val="single"/>
        </w:rPr>
      </w:pPr>
      <w:r>
        <w:rPr>
          <w:rFonts w:ascii="Times New Roman" w:hAnsi="Times New Roman" w:cs="Times New Roman"/>
          <w:b/>
          <w:u w:val="single"/>
        </w:rPr>
        <w:t>FINANCIAL REPORT</w:t>
      </w:r>
    </w:p>
    <w:p w14:paraId="696C28BD" w14:textId="77777777" w:rsidR="000B7BD9" w:rsidRDefault="000B7BD9" w:rsidP="000B7BD9">
      <w:pPr>
        <w:rPr>
          <w:rFonts w:ascii="Times New Roman" w:hAnsi="Times New Roman" w:cs="Times New Roman"/>
          <w:b/>
        </w:rPr>
      </w:pPr>
    </w:p>
    <w:p w14:paraId="7563BA6A" w14:textId="620C2F19" w:rsidR="000B7BD9" w:rsidRDefault="000160D6" w:rsidP="000B7BD9">
      <w:pPr>
        <w:rPr>
          <w:rFonts w:ascii="Times New Roman" w:hAnsi="Times New Roman" w:cs="Times New Roman"/>
        </w:rPr>
      </w:pPr>
      <w:r>
        <w:rPr>
          <w:rFonts w:ascii="Times New Roman" w:hAnsi="Times New Roman" w:cs="Times New Roman"/>
        </w:rPr>
        <w:t>February’s financial report was given.</w:t>
      </w:r>
      <w:r w:rsidR="000B7BD9">
        <w:rPr>
          <w:rFonts w:ascii="Times New Roman" w:hAnsi="Times New Roman" w:cs="Times New Roman"/>
        </w:rPr>
        <w:t xml:space="preserve"> </w:t>
      </w:r>
      <w:r>
        <w:rPr>
          <w:rFonts w:ascii="Times New Roman" w:hAnsi="Times New Roman" w:cs="Times New Roman"/>
        </w:rPr>
        <w:t xml:space="preserve">The commission made a motion 18 months ago to approve a fly over photograph </w:t>
      </w:r>
      <w:r w:rsidR="00AD7F35" w:rsidRPr="00EC6F2B">
        <w:rPr>
          <w:rFonts w:ascii="Times New Roman" w:hAnsi="Times New Roman" w:cs="Times New Roman"/>
        </w:rPr>
        <w:t>GIS mapping</w:t>
      </w:r>
      <w:r w:rsidR="00AD7F35">
        <w:rPr>
          <w:rFonts w:ascii="Times New Roman" w:hAnsi="Times New Roman" w:cs="Times New Roman"/>
          <w:b/>
          <w:color w:val="FF0000"/>
        </w:rPr>
        <w:t xml:space="preserve"> </w:t>
      </w:r>
      <w:r>
        <w:rPr>
          <w:rFonts w:ascii="Times New Roman" w:hAnsi="Times New Roman" w:cs="Times New Roman"/>
        </w:rPr>
        <w:t>of our certified sites, but the bill is showing on this financial report. Secretary/Treasurer Mike Turner made a motion to approve the financial report with a second from Commissioner Dr. Sandra Massey, motion carried.</w:t>
      </w:r>
      <w:r w:rsidR="00B23338">
        <w:rPr>
          <w:rFonts w:ascii="Times New Roman" w:hAnsi="Times New Roman" w:cs="Times New Roman"/>
        </w:rPr>
        <w:br/>
      </w:r>
    </w:p>
    <w:p w14:paraId="0DF379F5" w14:textId="77777777" w:rsidR="000B7BD9" w:rsidRDefault="000B7BD9" w:rsidP="000B7BD9">
      <w:pPr>
        <w:rPr>
          <w:rFonts w:ascii="Times New Roman" w:hAnsi="Times New Roman" w:cs="Times New Roman"/>
          <w:b/>
          <w:u w:val="single"/>
        </w:rPr>
      </w:pPr>
      <w:r>
        <w:rPr>
          <w:rFonts w:ascii="Times New Roman" w:hAnsi="Times New Roman" w:cs="Times New Roman"/>
          <w:b/>
          <w:u w:val="single"/>
        </w:rPr>
        <w:t>EXECUTIVE DIRECTOR’S REPORT</w:t>
      </w:r>
    </w:p>
    <w:p w14:paraId="509A72CF" w14:textId="77777777" w:rsidR="000B7BD9" w:rsidRDefault="000B7BD9" w:rsidP="000B7BD9">
      <w:pPr>
        <w:rPr>
          <w:rFonts w:ascii="Times New Roman" w:hAnsi="Times New Roman" w:cs="Times New Roman"/>
        </w:rPr>
      </w:pPr>
    </w:p>
    <w:p w14:paraId="503361FD" w14:textId="77777777" w:rsidR="000B7BD9" w:rsidRDefault="000B7BD9" w:rsidP="000B7BD9">
      <w:pPr>
        <w:pStyle w:val="ListParagraph"/>
        <w:numPr>
          <w:ilvl w:val="0"/>
          <w:numId w:val="1"/>
        </w:numPr>
        <w:rPr>
          <w:rFonts w:ascii="Times New Roman" w:hAnsi="Times New Roman" w:cs="Times New Roman"/>
          <w:b/>
          <w:u w:val="single"/>
        </w:rPr>
      </w:pPr>
      <w:r>
        <w:rPr>
          <w:rFonts w:ascii="Times New Roman" w:hAnsi="Times New Roman" w:cs="Times New Roman"/>
        </w:rPr>
        <w:t xml:space="preserve">Director Chadwell </w:t>
      </w:r>
      <w:r w:rsidR="00B23338">
        <w:rPr>
          <w:rFonts w:ascii="Times New Roman" w:hAnsi="Times New Roman" w:cs="Times New Roman"/>
        </w:rPr>
        <w:t xml:space="preserve">gave an update on the White River Regional Port Authority. The bid for the road that will lead into the site for the port came in $14,800 less than expected. </w:t>
      </w:r>
    </w:p>
    <w:p w14:paraId="5E430B3D" w14:textId="0B432CB8" w:rsidR="000B7BD9" w:rsidRPr="00EC6F2B" w:rsidRDefault="00B23338" w:rsidP="000B7BD9">
      <w:pPr>
        <w:pStyle w:val="ListParagraph"/>
        <w:numPr>
          <w:ilvl w:val="0"/>
          <w:numId w:val="1"/>
        </w:numPr>
        <w:rPr>
          <w:rFonts w:ascii="Times New Roman" w:hAnsi="Times New Roman" w:cs="Times New Roman"/>
          <w:u w:val="single"/>
        </w:rPr>
      </w:pPr>
      <w:r>
        <w:rPr>
          <w:rFonts w:ascii="Times New Roman" w:hAnsi="Times New Roman" w:cs="Times New Roman"/>
        </w:rPr>
        <w:t>Opportunity Zones</w:t>
      </w:r>
      <w:r w:rsidR="00EC6F2B">
        <w:rPr>
          <w:rFonts w:ascii="Times New Roman" w:hAnsi="Times New Roman" w:cs="Times New Roman"/>
          <w:b/>
          <w:color w:val="FF0000"/>
        </w:rPr>
        <w:t xml:space="preserve"> </w:t>
      </w:r>
      <w:r w:rsidR="00AD7F35" w:rsidRPr="00EC6F2B">
        <w:rPr>
          <w:rFonts w:ascii="Times New Roman" w:hAnsi="Times New Roman" w:cs="Times New Roman"/>
        </w:rPr>
        <w:t>are a new Federal program that provides incentives for locating in a zone.  We have asked to be recognized as an opportunity zone.</w:t>
      </w:r>
    </w:p>
    <w:p w14:paraId="4D130551" w14:textId="77777777" w:rsidR="00B23338" w:rsidRPr="00B23338" w:rsidRDefault="00B23338" w:rsidP="000B7BD9">
      <w:pPr>
        <w:pStyle w:val="ListParagraph"/>
        <w:numPr>
          <w:ilvl w:val="0"/>
          <w:numId w:val="1"/>
        </w:numPr>
        <w:rPr>
          <w:rFonts w:ascii="Times New Roman" w:hAnsi="Times New Roman" w:cs="Times New Roman"/>
          <w:b/>
          <w:u w:val="single"/>
        </w:rPr>
      </w:pPr>
      <w:r>
        <w:rPr>
          <w:rFonts w:ascii="Times New Roman" w:hAnsi="Times New Roman" w:cs="Times New Roman"/>
        </w:rPr>
        <w:t>Director Chadwell updated the commission on our progress with Retail Strategies. We have three current prospects that we are expecting to come visit Newport soon.</w:t>
      </w:r>
    </w:p>
    <w:p w14:paraId="6DBFCC50" w14:textId="70197FEF" w:rsidR="00B23338" w:rsidRPr="00EC6F2B" w:rsidRDefault="00B23338" w:rsidP="000B7BD9">
      <w:pPr>
        <w:pStyle w:val="ListParagraph"/>
        <w:numPr>
          <w:ilvl w:val="0"/>
          <w:numId w:val="1"/>
        </w:numPr>
        <w:rPr>
          <w:rFonts w:ascii="Times New Roman" w:hAnsi="Times New Roman" w:cs="Times New Roman"/>
          <w:u w:val="single"/>
        </w:rPr>
      </w:pPr>
      <w:proofErr w:type="spellStart"/>
      <w:r w:rsidRPr="00EC6F2B">
        <w:rPr>
          <w:rFonts w:ascii="Times New Roman" w:hAnsi="Times New Roman" w:cs="Times New Roman"/>
        </w:rPr>
        <w:lastRenderedPageBreak/>
        <w:t>GoGo</w:t>
      </w:r>
      <w:proofErr w:type="spellEnd"/>
      <w:r w:rsidRPr="00EC6F2B">
        <w:rPr>
          <w:rFonts w:ascii="Times New Roman" w:hAnsi="Times New Roman" w:cs="Times New Roman"/>
        </w:rPr>
        <w:t xml:space="preserve"> Real Estate wants to partner with the Newport Economic Development Commission to create </w:t>
      </w:r>
      <w:r w:rsidR="00AD7F35" w:rsidRPr="00EC6F2B">
        <w:rPr>
          <w:rFonts w:ascii="Times New Roman" w:hAnsi="Times New Roman" w:cs="Times New Roman"/>
        </w:rPr>
        <w:t>co-working space/coffee house in one of their available units</w:t>
      </w:r>
      <w:r w:rsidRPr="00EC6F2B">
        <w:rPr>
          <w:rFonts w:ascii="Times New Roman" w:hAnsi="Times New Roman" w:cs="Times New Roman"/>
        </w:rPr>
        <w:t xml:space="preserve">. </w:t>
      </w:r>
      <w:proofErr w:type="spellStart"/>
      <w:r w:rsidRPr="00EC6F2B">
        <w:rPr>
          <w:rFonts w:ascii="Times New Roman" w:hAnsi="Times New Roman" w:cs="Times New Roman"/>
        </w:rPr>
        <w:t>GoGo</w:t>
      </w:r>
      <w:proofErr w:type="spellEnd"/>
      <w:r w:rsidRPr="00EC6F2B">
        <w:rPr>
          <w:rFonts w:ascii="Times New Roman" w:hAnsi="Times New Roman" w:cs="Times New Roman"/>
        </w:rPr>
        <w:t xml:space="preserve"> Real Estate has an idea to hold a competition within the community that will </w:t>
      </w:r>
      <w:r w:rsidR="00AD7F35" w:rsidRPr="00EC6F2B">
        <w:rPr>
          <w:rFonts w:ascii="Times New Roman" w:hAnsi="Times New Roman" w:cs="Times New Roman"/>
        </w:rPr>
        <w:t>ask people who are interested in running the business to submit a business plan and then they will select the best plan and assist the person in getting setup</w:t>
      </w:r>
      <w:r w:rsidRPr="00EC6F2B">
        <w:rPr>
          <w:rFonts w:ascii="Times New Roman" w:hAnsi="Times New Roman" w:cs="Times New Roman"/>
        </w:rPr>
        <w:t xml:space="preserve">. </w:t>
      </w:r>
    </w:p>
    <w:p w14:paraId="720E1BBC" w14:textId="77777777" w:rsidR="000B7BD9" w:rsidRDefault="000B7BD9" w:rsidP="000B7BD9">
      <w:pPr>
        <w:rPr>
          <w:rFonts w:ascii="Times New Roman" w:hAnsi="Times New Roman" w:cs="Times New Roman"/>
          <w:b/>
          <w:u w:val="single"/>
        </w:rPr>
      </w:pPr>
    </w:p>
    <w:p w14:paraId="224AF31C" w14:textId="77777777" w:rsidR="000B7BD9" w:rsidRDefault="000B7BD9" w:rsidP="000B7BD9">
      <w:pPr>
        <w:rPr>
          <w:rFonts w:ascii="Times New Roman" w:hAnsi="Times New Roman" w:cs="Times New Roman"/>
        </w:rPr>
      </w:pPr>
      <w:r>
        <w:rPr>
          <w:rFonts w:ascii="Times New Roman" w:hAnsi="Times New Roman" w:cs="Times New Roman"/>
          <w:b/>
          <w:u w:val="single"/>
        </w:rPr>
        <w:t>DIRECTOR OF CHAMBER AFFAIRS’ REPORT</w:t>
      </w:r>
    </w:p>
    <w:p w14:paraId="305D3DBC" w14:textId="77777777" w:rsidR="000B7BD9" w:rsidRDefault="000B7BD9" w:rsidP="000B7BD9">
      <w:pPr>
        <w:rPr>
          <w:rFonts w:ascii="Times New Roman" w:hAnsi="Times New Roman" w:cs="Times New Roman"/>
          <w:b/>
          <w:u w:val="single"/>
        </w:rPr>
      </w:pPr>
    </w:p>
    <w:p w14:paraId="0416107F" w14:textId="77777777" w:rsidR="000B7BD9" w:rsidRPr="00DB40A5" w:rsidRDefault="00DB40A5" w:rsidP="000B7BD9">
      <w:pPr>
        <w:pStyle w:val="ListParagraph"/>
        <w:numPr>
          <w:ilvl w:val="0"/>
          <w:numId w:val="2"/>
        </w:numPr>
        <w:rPr>
          <w:rFonts w:ascii="Times New Roman" w:hAnsi="Times New Roman" w:cs="Times New Roman"/>
          <w:b/>
          <w:u w:val="single"/>
        </w:rPr>
      </w:pPr>
      <w:r>
        <w:rPr>
          <w:rFonts w:ascii="Times New Roman" w:hAnsi="Times New Roman" w:cs="Times New Roman"/>
        </w:rPr>
        <w:t>The new Rock-N-Roller Rink opened to the community. It was a huge success.</w:t>
      </w:r>
    </w:p>
    <w:p w14:paraId="5D837848" w14:textId="77777777" w:rsidR="00DB40A5" w:rsidRPr="00DB40A5" w:rsidRDefault="00DB40A5" w:rsidP="000B7BD9">
      <w:pPr>
        <w:pStyle w:val="ListParagraph"/>
        <w:numPr>
          <w:ilvl w:val="0"/>
          <w:numId w:val="2"/>
        </w:numPr>
        <w:rPr>
          <w:rFonts w:ascii="Times New Roman" w:hAnsi="Times New Roman" w:cs="Times New Roman"/>
          <w:b/>
          <w:u w:val="single"/>
        </w:rPr>
      </w:pPr>
      <w:r>
        <w:rPr>
          <w:rFonts w:ascii="Times New Roman" w:hAnsi="Times New Roman" w:cs="Times New Roman"/>
        </w:rPr>
        <w:t>New Vision Newport went to Arkansas Steel for their class. They did a tour of the factory.</w:t>
      </w:r>
    </w:p>
    <w:p w14:paraId="17AA3913" w14:textId="77777777" w:rsidR="00DB40A5" w:rsidRPr="00337C0E" w:rsidRDefault="00DB40A5" w:rsidP="000B7BD9">
      <w:pPr>
        <w:pStyle w:val="ListParagraph"/>
        <w:numPr>
          <w:ilvl w:val="0"/>
          <w:numId w:val="2"/>
        </w:numPr>
        <w:rPr>
          <w:rFonts w:ascii="Times New Roman" w:hAnsi="Times New Roman" w:cs="Times New Roman"/>
          <w:b/>
          <w:u w:val="single"/>
        </w:rPr>
      </w:pPr>
      <w:r>
        <w:rPr>
          <w:rFonts w:ascii="Times New Roman" w:hAnsi="Times New Roman" w:cs="Times New Roman"/>
        </w:rPr>
        <w:t>Julie informed the commissioners about the Pot of Gold Fundraiser that was coming up.</w:t>
      </w:r>
    </w:p>
    <w:p w14:paraId="785C5C59" w14:textId="77777777" w:rsidR="00337C0E" w:rsidRDefault="00337C0E" w:rsidP="00337C0E">
      <w:pPr>
        <w:rPr>
          <w:rFonts w:ascii="Times New Roman" w:hAnsi="Times New Roman" w:cs="Times New Roman"/>
          <w:b/>
          <w:u w:val="single"/>
        </w:rPr>
      </w:pPr>
    </w:p>
    <w:p w14:paraId="0A4FC95B" w14:textId="77777777" w:rsidR="00337C0E" w:rsidRDefault="00337C0E" w:rsidP="00337C0E">
      <w:pPr>
        <w:rPr>
          <w:rFonts w:ascii="Times New Roman" w:hAnsi="Times New Roman" w:cs="Times New Roman"/>
          <w:b/>
          <w:u w:val="single"/>
        </w:rPr>
      </w:pPr>
      <w:r>
        <w:rPr>
          <w:rFonts w:ascii="Times New Roman" w:hAnsi="Times New Roman" w:cs="Times New Roman"/>
          <w:b/>
          <w:u w:val="single"/>
        </w:rPr>
        <w:t>MEDICAL MARIJUANA</w:t>
      </w:r>
    </w:p>
    <w:p w14:paraId="31EC67D3" w14:textId="77777777" w:rsidR="00337C0E" w:rsidRDefault="00337C0E" w:rsidP="00337C0E">
      <w:pPr>
        <w:rPr>
          <w:rFonts w:ascii="Times New Roman" w:hAnsi="Times New Roman" w:cs="Times New Roman"/>
          <w:b/>
          <w:u w:val="single"/>
        </w:rPr>
      </w:pPr>
    </w:p>
    <w:p w14:paraId="5557D33B" w14:textId="6EF5FE54" w:rsidR="00337C0E" w:rsidRPr="00EC6F2B" w:rsidRDefault="002D4604" w:rsidP="00337C0E">
      <w:pPr>
        <w:rPr>
          <w:rFonts w:ascii="Times New Roman" w:hAnsi="Times New Roman" w:cs="Times New Roman"/>
        </w:rPr>
      </w:pPr>
      <w:r>
        <w:rPr>
          <w:rFonts w:ascii="Times New Roman" w:hAnsi="Times New Roman" w:cs="Times New Roman"/>
        </w:rPr>
        <w:t>Director Chadwell gave an update on the medical marijuana progress. Five licenses were awarded in the state of Arkansas. One license was awarded to Delta Medical Cannabis Company which will be in Jackson County.</w:t>
      </w:r>
      <w:r w:rsidR="005E3FD6" w:rsidRPr="005E3FD6">
        <w:rPr>
          <w:rFonts w:ascii="Times New Roman" w:hAnsi="Times New Roman" w:cs="Times New Roman"/>
        </w:rPr>
        <w:t xml:space="preserve"> The Delta Medical Cannabis Company has the option to purc</w:t>
      </w:r>
      <w:r w:rsidR="005E3FD6">
        <w:rPr>
          <w:rFonts w:ascii="Times New Roman" w:hAnsi="Times New Roman" w:cs="Times New Roman"/>
        </w:rPr>
        <w:t xml:space="preserve">hase land from John Conner, Jr. The dispensary licenses will be announced in April or May. </w:t>
      </w:r>
      <w:r w:rsidR="00AD7F35" w:rsidRPr="00EC6F2B">
        <w:rPr>
          <w:rFonts w:ascii="Times New Roman" w:hAnsi="Times New Roman" w:cs="Times New Roman"/>
        </w:rPr>
        <w:t xml:space="preserve">Another license was awarded to a company that can select between Jackson County and Jefferson County as they had two licenses approved but </w:t>
      </w:r>
      <w:proofErr w:type="gramStart"/>
      <w:r w:rsidR="00AD7F35" w:rsidRPr="00EC6F2B">
        <w:rPr>
          <w:rFonts w:ascii="Times New Roman" w:hAnsi="Times New Roman" w:cs="Times New Roman"/>
        </w:rPr>
        <w:t>are</w:t>
      </w:r>
      <w:proofErr w:type="gramEnd"/>
      <w:r w:rsidR="00AD7F35" w:rsidRPr="00EC6F2B">
        <w:rPr>
          <w:rFonts w:ascii="Times New Roman" w:hAnsi="Times New Roman" w:cs="Times New Roman"/>
        </w:rPr>
        <w:t xml:space="preserve"> only allowed to obtain one of them.  We will be encouraging them to select Jackson County.</w:t>
      </w:r>
    </w:p>
    <w:p w14:paraId="254F6683" w14:textId="77777777" w:rsidR="000B7BD9" w:rsidRDefault="000B7BD9" w:rsidP="000B7BD9">
      <w:pPr>
        <w:rPr>
          <w:rFonts w:ascii="Times New Roman" w:hAnsi="Times New Roman" w:cs="Times New Roman"/>
          <w:b/>
          <w:u w:val="single"/>
        </w:rPr>
      </w:pPr>
    </w:p>
    <w:p w14:paraId="721C6E87" w14:textId="77777777" w:rsidR="000B7BD9" w:rsidRDefault="000B7BD9" w:rsidP="000B7BD9">
      <w:pPr>
        <w:jc w:val="both"/>
        <w:rPr>
          <w:rFonts w:ascii="Times New Roman" w:hAnsi="Times New Roman" w:cs="Times New Roman"/>
          <w:b/>
          <w:u w:val="single"/>
        </w:rPr>
      </w:pPr>
      <w:r>
        <w:rPr>
          <w:rFonts w:ascii="Times New Roman" w:hAnsi="Times New Roman" w:cs="Times New Roman"/>
          <w:b/>
          <w:u w:val="single"/>
        </w:rPr>
        <w:t>COMPETITIVE COMMUNITIES PROGRAM</w:t>
      </w:r>
    </w:p>
    <w:p w14:paraId="47C92110" w14:textId="77777777" w:rsidR="000B7BD9" w:rsidRDefault="000B7BD9" w:rsidP="000B7BD9">
      <w:pPr>
        <w:jc w:val="both"/>
        <w:rPr>
          <w:rFonts w:ascii="Times New Roman" w:hAnsi="Times New Roman" w:cs="Times New Roman"/>
          <w:b/>
          <w:u w:val="single"/>
        </w:rPr>
      </w:pPr>
    </w:p>
    <w:p w14:paraId="0A062B92" w14:textId="77777777" w:rsidR="000B7BD9" w:rsidRDefault="000B7BD9" w:rsidP="000B7BD9">
      <w:pPr>
        <w:jc w:val="both"/>
        <w:rPr>
          <w:rFonts w:ascii="Times New Roman" w:hAnsi="Times New Roman" w:cs="Times New Roman"/>
        </w:rPr>
      </w:pPr>
      <w:r>
        <w:rPr>
          <w:rFonts w:ascii="Times New Roman" w:hAnsi="Times New Roman" w:cs="Times New Roman"/>
        </w:rPr>
        <w:t xml:space="preserve">There is a new program that the Arkansas Economic Development Commission has created to help communities in recruiting industries. The program is still in the early stages and Newport was asked to be a pilot community to help guide the AEDC in ways to make the program succeed. </w:t>
      </w:r>
      <w:r w:rsidR="005E3FD6">
        <w:rPr>
          <w:rFonts w:ascii="Times New Roman" w:hAnsi="Times New Roman" w:cs="Times New Roman"/>
        </w:rPr>
        <w:t>Director Chadwell reported back to the AEDC with the few suggestions he had.</w:t>
      </w:r>
    </w:p>
    <w:p w14:paraId="29C241D4" w14:textId="77777777" w:rsidR="005E3FD6" w:rsidRDefault="005E3FD6" w:rsidP="000B7BD9">
      <w:pPr>
        <w:jc w:val="both"/>
        <w:rPr>
          <w:rFonts w:ascii="Times New Roman" w:hAnsi="Times New Roman" w:cs="Times New Roman"/>
        </w:rPr>
      </w:pPr>
    </w:p>
    <w:p w14:paraId="1C6427ED" w14:textId="77777777" w:rsidR="005E3FD6" w:rsidRDefault="005E3FD6" w:rsidP="000B7BD9">
      <w:pPr>
        <w:jc w:val="both"/>
        <w:rPr>
          <w:rFonts w:ascii="Times New Roman" w:hAnsi="Times New Roman" w:cs="Times New Roman"/>
          <w:b/>
          <w:u w:val="single"/>
        </w:rPr>
      </w:pPr>
      <w:r>
        <w:rPr>
          <w:rFonts w:ascii="Times New Roman" w:hAnsi="Times New Roman" w:cs="Times New Roman"/>
          <w:b/>
          <w:u w:val="single"/>
        </w:rPr>
        <w:t>GROWTH INDICATORS</w:t>
      </w:r>
    </w:p>
    <w:p w14:paraId="495C74A2" w14:textId="77777777" w:rsidR="005E3FD6" w:rsidRDefault="005E3FD6" w:rsidP="000B7BD9">
      <w:pPr>
        <w:jc w:val="both"/>
        <w:rPr>
          <w:rFonts w:ascii="Times New Roman" w:hAnsi="Times New Roman" w:cs="Times New Roman"/>
          <w:b/>
          <w:u w:val="single"/>
        </w:rPr>
      </w:pPr>
    </w:p>
    <w:p w14:paraId="7AF333E7" w14:textId="77777777" w:rsidR="005E3FD6" w:rsidRPr="005E3FD6" w:rsidRDefault="005E3FD6" w:rsidP="000B7BD9">
      <w:pPr>
        <w:jc w:val="both"/>
        <w:rPr>
          <w:rFonts w:ascii="Times New Roman" w:hAnsi="Times New Roman" w:cs="Times New Roman"/>
        </w:rPr>
      </w:pPr>
      <w:r>
        <w:rPr>
          <w:rFonts w:ascii="Times New Roman" w:hAnsi="Times New Roman" w:cs="Times New Roman"/>
        </w:rPr>
        <w:t>Director Chadwell reviewed the growth that Newport has experienced since 2002 when the tax for the NEDC passed.</w:t>
      </w:r>
    </w:p>
    <w:p w14:paraId="5F1B28F1" w14:textId="77777777" w:rsidR="000B7BD9" w:rsidRDefault="000B7BD9" w:rsidP="000B7BD9">
      <w:pPr>
        <w:jc w:val="both"/>
        <w:rPr>
          <w:rFonts w:ascii="Times New Roman" w:hAnsi="Times New Roman" w:cs="Times New Roman"/>
        </w:rPr>
      </w:pPr>
    </w:p>
    <w:p w14:paraId="2FFE817D" w14:textId="77777777" w:rsidR="000B7BD9" w:rsidRDefault="000B7BD9" w:rsidP="000B7BD9">
      <w:pPr>
        <w:jc w:val="both"/>
        <w:rPr>
          <w:rFonts w:ascii="Times New Roman" w:hAnsi="Times New Roman" w:cs="Times New Roman"/>
          <w:b/>
          <w:u w:val="single"/>
        </w:rPr>
      </w:pPr>
      <w:r>
        <w:rPr>
          <w:rFonts w:ascii="Times New Roman" w:hAnsi="Times New Roman" w:cs="Times New Roman"/>
          <w:b/>
          <w:u w:val="single"/>
        </w:rPr>
        <w:t>NEW PHONE SYSTEM</w:t>
      </w:r>
    </w:p>
    <w:p w14:paraId="51BA6D61" w14:textId="77777777" w:rsidR="000B7BD9" w:rsidRDefault="000B7BD9" w:rsidP="000B7BD9">
      <w:pPr>
        <w:jc w:val="both"/>
        <w:rPr>
          <w:rFonts w:ascii="Times New Roman" w:hAnsi="Times New Roman" w:cs="Times New Roman"/>
          <w:b/>
          <w:u w:val="single"/>
        </w:rPr>
      </w:pPr>
    </w:p>
    <w:p w14:paraId="7802FB53" w14:textId="77777777" w:rsidR="000B7BD9" w:rsidRDefault="000B7BD9" w:rsidP="000B7BD9">
      <w:pPr>
        <w:jc w:val="both"/>
        <w:rPr>
          <w:rFonts w:ascii="Times New Roman" w:hAnsi="Times New Roman" w:cs="Times New Roman"/>
        </w:rPr>
      </w:pPr>
      <w:r>
        <w:rPr>
          <w:rFonts w:ascii="Times New Roman" w:hAnsi="Times New Roman" w:cs="Times New Roman"/>
        </w:rPr>
        <w:t xml:space="preserve">Director Chadwell priced a new phone system through Ritter Communications. They have an option available to either buy or lease the system. </w:t>
      </w:r>
      <w:r w:rsidR="005E3FD6">
        <w:rPr>
          <w:rFonts w:ascii="Times New Roman" w:hAnsi="Times New Roman" w:cs="Times New Roman"/>
        </w:rPr>
        <w:t xml:space="preserve">The commission decided they would rather purchase the phone system </w:t>
      </w:r>
      <w:r w:rsidR="005E3FD6" w:rsidRPr="00EC6F2B">
        <w:rPr>
          <w:rFonts w:ascii="Times New Roman" w:hAnsi="Times New Roman" w:cs="Times New Roman"/>
        </w:rPr>
        <w:t>out right</w:t>
      </w:r>
      <w:r w:rsidR="005E3FD6">
        <w:rPr>
          <w:rFonts w:ascii="Times New Roman" w:hAnsi="Times New Roman" w:cs="Times New Roman"/>
        </w:rPr>
        <w:t xml:space="preserve"> rather than lease the system. Commissioner Benjy Harris made a motion to purchase the new phone system with a second from Commissioner Lee Scoggins, motion carried.</w:t>
      </w:r>
    </w:p>
    <w:p w14:paraId="25709E3C" w14:textId="77777777" w:rsidR="000B7BD9" w:rsidRDefault="000B7BD9" w:rsidP="000B7BD9">
      <w:pPr>
        <w:jc w:val="both"/>
        <w:rPr>
          <w:rFonts w:ascii="Times New Roman" w:hAnsi="Times New Roman" w:cs="Times New Roman"/>
        </w:rPr>
      </w:pPr>
    </w:p>
    <w:p w14:paraId="6C7319AB" w14:textId="77777777" w:rsidR="000B7BD9" w:rsidRDefault="000B7BD9" w:rsidP="000B7BD9">
      <w:pPr>
        <w:jc w:val="both"/>
        <w:rPr>
          <w:rFonts w:ascii="Times New Roman" w:hAnsi="Times New Roman" w:cs="Times New Roman"/>
        </w:rPr>
      </w:pPr>
      <w:r>
        <w:rPr>
          <w:rFonts w:ascii="Times New Roman" w:hAnsi="Times New Roman" w:cs="Times New Roman"/>
          <w:b/>
          <w:u w:val="single"/>
        </w:rPr>
        <w:t>WEBSITE</w:t>
      </w:r>
    </w:p>
    <w:p w14:paraId="16ACA5F7" w14:textId="77777777" w:rsidR="000B7BD9" w:rsidRDefault="000B7BD9" w:rsidP="000B7BD9">
      <w:pPr>
        <w:jc w:val="both"/>
        <w:rPr>
          <w:rFonts w:ascii="Times New Roman" w:hAnsi="Times New Roman" w:cs="Times New Roman"/>
        </w:rPr>
      </w:pPr>
    </w:p>
    <w:p w14:paraId="7867BD7C" w14:textId="77777777" w:rsidR="000B7BD9" w:rsidRDefault="000B7BD9" w:rsidP="000B7BD9">
      <w:pPr>
        <w:jc w:val="both"/>
        <w:rPr>
          <w:rFonts w:ascii="Times New Roman" w:hAnsi="Times New Roman" w:cs="Times New Roman"/>
        </w:rPr>
      </w:pPr>
      <w:r>
        <w:rPr>
          <w:rFonts w:ascii="Times New Roman" w:hAnsi="Times New Roman" w:cs="Times New Roman"/>
        </w:rPr>
        <w:t>Director Chadwell expressed frustrations with our current website host. They are not very responsive to our inquiries. Director Chadwell has reached out to a new company who has better reviews and has already been more responsive than our current website host.</w:t>
      </w:r>
      <w:r w:rsidR="005E3FD6">
        <w:rPr>
          <w:rFonts w:ascii="Times New Roman" w:hAnsi="Times New Roman" w:cs="Times New Roman"/>
        </w:rPr>
        <w:t xml:space="preserve"> Director Chadwell and the new website host are still in the process of switching the website to the new company.</w:t>
      </w:r>
    </w:p>
    <w:p w14:paraId="3EDD2633" w14:textId="77777777" w:rsidR="000B7BD9" w:rsidRDefault="000B7BD9" w:rsidP="000B7BD9">
      <w:pPr>
        <w:jc w:val="both"/>
        <w:rPr>
          <w:rFonts w:ascii="Times New Roman" w:hAnsi="Times New Roman" w:cs="Times New Roman"/>
        </w:rPr>
      </w:pPr>
    </w:p>
    <w:p w14:paraId="2F7BC43D" w14:textId="77777777" w:rsidR="00EC6F2B" w:rsidRDefault="00EC6F2B" w:rsidP="000B7BD9">
      <w:pPr>
        <w:rPr>
          <w:rFonts w:ascii="Times New Roman" w:hAnsi="Times New Roman" w:cs="Times New Roman"/>
          <w:b/>
          <w:u w:val="single"/>
        </w:rPr>
      </w:pPr>
    </w:p>
    <w:p w14:paraId="3A2426B0" w14:textId="77777777" w:rsidR="00EC6F2B" w:rsidRDefault="00EC6F2B" w:rsidP="000B7BD9">
      <w:pPr>
        <w:rPr>
          <w:rFonts w:ascii="Times New Roman" w:hAnsi="Times New Roman" w:cs="Times New Roman"/>
          <w:b/>
          <w:u w:val="single"/>
        </w:rPr>
      </w:pPr>
    </w:p>
    <w:p w14:paraId="17ECEF34" w14:textId="77777777" w:rsidR="00EC6F2B" w:rsidRDefault="00EC6F2B" w:rsidP="000B7BD9">
      <w:pPr>
        <w:rPr>
          <w:rFonts w:ascii="Times New Roman" w:hAnsi="Times New Roman" w:cs="Times New Roman"/>
          <w:b/>
          <w:u w:val="single"/>
        </w:rPr>
      </w:pPr>
    </w:p>
    <w:p w14:paraId="450F3896" w14:textId="77777777" w:rsidR="000B7BD9" w:rsidRDefault="000B7BD9" w:rsidP="000B7BD9">
      <w:pPr>
        <w:rPr>
          <w:rFonts w:ascii="Times New Roman" w:hAnsi="Times New Roman" w:cs="Times New Roman"/>
          <w:b/>
          <w:u w:val="single"/>
        </w:rPr>
      </w:pPr>
      <w:bookmarkStart w:id="0" w:name="_GoBack"/>
      <w:bookmarkEnd w:id="0"/>
      <w:r>
        <w:rPr>
          <w:rFonts w:ascii="Times New Roman" w:hAnsi="Times New Roman" w:cs="Times New Roman"/>
          <w:b/>
          <w:u w:val="single"/>
        </w:rPr>
        <w:lastRenderedPageBreak/>
        <w:t>GOOD OF THE ORDER</w:t>
      </w:r>
    </w:p>
    <w:p w14:paraId="1F44DA69" w14:textId="77777777" w:rsidR="00EC6F2B" w:rsidRDefault="00EC6F2B" w:rsidP="000B7BD9">
      <w:pPr>
        <w:rPr>
          <w:rFonts w:ascii="Times New Roman" w:hAnsi="Times New Roman" w:cs="Times New Roman"/>
          <w:b/>
          <w:u w:val="single"/>
        </w:rPr>
      </w:pPr>
    </w:p>
    <w:p w14:paraId="15EA73FC" w14:textId="6E2ACA95" w:rsidR="009C3CE0" w:rsidRDefault="003452DC" w:rsidP="000B7BD9">
      <w:pPr>
        <w:rPr>
          <w:rFonts w:ascii="Times New Roman" w:hAnsi="Times New Roman" w:cs="Times New Roman"/>
        </w:rPr>
      </w:pPr>
      <w:r>
        <w:rPr>
          <w:rFonts w:ascii="Times New Roman" w:hAnsi="Times New Roman" w:cs="Times New Roman"/>
        </w:rPr>
        <w:t>Commissioner Lee Scoggins complimented what a success the Delta Visual Arts Show was regardless of the weather.</w:t>
      </w:r>
    </w:p>
    <w:p w14:paraId="5E703FF8" w14:textId="77777777" w:rsidR="009C3CE0" w:rsidRDefault="009C3CE0" w:rsidP="000B7BD9">
      <w:pPr>
        <w:rPr>
          <w:rFonts w:ascii="Times New Roman" w:hAnsi="Times New Roman" w:cs="Times New Roman"/>
        </w:rPr>
      </w:pPr>
    </w:p>
    <w:p w14:paraId="1352FA7E" w14:textId="77777777" w:rsidR="000B7BD9" w:rsidRDefault="000B7BD9" w:rsidP="000B7BD9">
      <w:pPr>
        <w:rPr>
          <w:rFonts w:ascii="Times New Roman" w:hAnsi="Times New Roman" w:cs="Times New Roman"/>
        </w:rPr>
      </w:pPr>
      <w:r>
        <w:rPr>
          <w:rFonts w:ascii="Times New Roman" w:hAnsi="Times New Roman" w:cs="Times New Roman"/>
          <w:b/>
          <w:u w:val="single"/>
        </w:rPr>
        <w:t>ADJOURNED</w:t>
      </w:r>
    </w:p>
    <w:p w14:paraId="71606EBD" w14:textId="77777777" w:rsidR="000B7BD9" w:rsidRDefault="000B7BD9" w:rsidP="000B7BD9">
      <w:pPr>
        <w:rPr>
          <w:rFonts w:ascii="Times New Roman" w:hAnsi="Times New Roman" w:cs="Times New Roman"/>
        </w:rPr>
      </w:pPr>
    </w:p>
    <w:p w14:paraId="1B8546FE" w14:textId="77777777" w:rsidR="000B7BD9" w:rsidRDefault="000B7BD9" w:rsidP="000B7BD9">
      <w:pPr>
        <w:rPr>
          <w:rFonts w:ascii="Times New Roman" w:hAnsi="Times New Roman" w:cs="Times New Roman"/>
        </w:rPr>
      </w:pPr>
      <w:r>
        <w:rPr>
          <w:rFonts w:ascii="Times New Roman" w:hAnsi="Times New Roman" w:cs="Times New Roman"/>
        </w:rPr>
        <w:t xml:space="preserve">Chairman Dean Sides made a motion to adjourn the meeting with a second from </w:t>
      </w:r>
      <w:r w:rsidR="003452DC">
        <w:rPr>
          <w:rFonts w:ascii="Times New Roman" w:hAnsi="Times New Roman" w:cs="Times New Roman"/>
        </w:rPr>
        <w:t>Commissioner Lee Scoggins. Meeting adjourned.</w:t>
      </w:r>
    </w:p>
    <w:p w14:paraId="63013B57" w14:textId="77777777" w:rsidR="000B7BD9" w:rsidRDefault="000B7BD9" w:rsidP="000B7BD9">
      <w:pPr>
        <w:rPr>
          <w:rFonts w:ascii="Times New Roman" w:hAnsi="Times New Roman" w:cs="Times New Roman"/>
        </w:rPr>
      </w:pPr>
    </w:p>
    <w:p w14:paraId="414E53DE" w14:textId="77777777" w:rsidR="000B7BD9" w:rsidRDefault="000B7BD9" w:rsidP="000B7BD9">
      <w:pPr>
        <w:rPr>
          <w:rFonts w:ascii="Times New Roman" w:hAnsi="Times New Roman" w:cs="Times New Roman"/>
        </w:rPr>
      </w:pPr>
    </w:p>
    <w:p w14:paraId="74F44EA0" w14:textId="77777777" w:rsidR="000B7BD9" w:rsidRDefault="000B7BD9" w:rsidP="000B7BD9">
      <w:pPr>
        <w:rPr>
          <w:rFonts w:ascii="Times New Roman" w:hAnsi="Times New Roman" w:cs="Times New Roman"/>
        </w:rPr>
      </w:pPr>
      <w:r>
        <w:rPr>
          <w:rFonts w:ascii="Times New Roman" w:hAnsi="Times New Roman" w:cs="Times New Roman"/>
        </w:rPr>
        <w:t>Layne Bowen</w:t>
      </w:r>
    </w:p>
    <w:p w14:paraId="5B794E4E" w14:textId="77777777" w:rsidR="00DD52C2" w:rsidRDefault="00DD52C2"/>
    <w:sectPr w:rsidR="00DD52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E2E97"/>
    <w:multiLevelType w:val="hybridMultilevel"/>
    <w:tmpl w:val="3D2C47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6F62642C"/>
    <w:multiLevelType w:val="hybridMultilevel"/>
    <w:tmpl w:val="658C25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BD9"/>
    <w:rsid w:val="000160D6"/>
    <w:rsid w:val="000B7BD9"/>
    <w:rsid w:val="002D4604"/>
    <w:rsid w:val="00337C0E"/>
    <w:rsid w:val="003452DC"/>
    <w:rsid w:val="005E3FD6"/>
    <w:rsid w:val="00740FE2"/>
    <w:rsid w:val="009C3CE0"/>
    <w:rsid w:val="00AD7F35"/>
    <w:rsid w:val="00B23338"/>
    <w:rsid w:val="00B52AD2"/>
    <w:rsid w:val="00DB40A5"/>
    <w:rsid w:val="00DD52C2"/>
    <w:rsid w:val="00EC6F2B"/>
    <w:rsid w:val="00F702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17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BD9"/>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7BD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BD9"/>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7B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9472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711</Words>
  <Characters>4057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Lindley Pettie</dc:creator>
  <cp:lastModifiedBy>Lindley Pettie</cp:lastModifiedBy>
  <cp:revision>3</cp:revision>
  <dcterms:created xsi:type="dcterms:W3CDTF">2018-04-09T16:46:00Z</dcterms:created>
  <dcterms:modified xsi:type="dcterms:W3CDTF">2018-04-09T16:50:00Z</dcterms:modified>
</cp:coreProperties>
</file>