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CFA84" w14:textId="77777777" w:rsidR="00983531" w:rsidRDefault="00983531" w:rsidP="00983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NEWPORT ECONOMIC DEVELOPMENT COMMISSION</w:t>
      </w:r>
    </w:p>
    <w:p w14:paraId="68536B40" w14:textId="0076E6CC" w:rsidR="00983531" w:rsidRDefault="00983531" w:rsidP="00983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Tuesday, November 8, 2022</w:t>
      </w:r>
    </w:p>
    <w:p w14:paraId="63465329" w14:textId="77777777" w:rsidR="00983531" w:rsidRDefault="00983531" w:rsidP="00983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7:00 A.M.</w:t>
      </w:r>
    </w:p>
    <w:p w14:paraId="1BF12EBA" w14:textId="77777777" w:rsidR="00983531" w:rsidRDefault="00983531" w:rsidP="009835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Business Resource Center</w:t>
      </w:r>
    </w:p>
    <w:p w14:paraId="0E9A5F74" w14:textId="77777777" w:rsidR="00983531" w:rsidRDefault="00983531" w:rsidP="009835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534C9C5D" w14:textId="77777777" w:rsidR="00983531" w:rsidRDefault="00983531" w:rsidP="009835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COMMISSIONERS PRESENT</w:t>
      </w:r>
    </w:p>
    <w:p w14:paraId="3D17709B" w14:textId="77777777" w:rsidR="00983531" w:rsidRDefault="00983531" w:rsidP="009835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747B576" w14:textId="7F1DEAE2" w:rsidR="00983531" w:rsidRDefault="00983531" w:rsidP="0098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Chairman Dean Sides, Secretary/Treasurer Mike Turner, Lee Scoggins, Tommy Okada, and Benjy Harris.</w:t>
      </w:r>
    </w:p>
    <w:p w14:paraId="250950D4" w14:textId="77777777" w:rsidR="00983531" w:rsidRDefault="00983531" w:rsidP="0098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6E8A23" w14:textId="77777777" w:rsidR="00983531" w:rsidRDefault="00983531" w:rsidP="009835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COMMISSIONERS ABSENT</w:t>
      </w:r>
    </w:p>
    <w:p w14:paraId="38B6589A" w14:textId="77777777" w:rsidR="00983531" w:rsidRDefault="00983531" w:rsidP="0098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71D766" w14:textId="7581851E" w:rsidR="00983531" w:rsidRDefault="00983531" w:rsidP="0098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Vice-Chairman Jim Gowen Sr., Dr. Johnny Moore, Nyesha Greer.</w:t>
      </w:r>
    </w:p>
    <w:p w14:paraId="18613A86" w14:textId="77777777" w:rsidR="00983531" w:rsidRDefault="00983531" w:rsidP="0098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0EF1AE" w14:textId="77777777" w:rsidR="00983531" w:rsidRDefault="00983531" w:rsidP="009835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OTHERS PRESENT</w:t>
      </w:r>
    </w:p>
    <w:p w14:paraId="095A9999" w14:textId="77777777" w:rsidR="00983531" w:rsidRDefault="00983531" w:rsidP="0098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C33FF2" w14:textId="71CB4F1F" w:rsidR="00983531" w:rsidRDefault="00983531" w:rsidP="0098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Others present were NEDC Executive Director, Jon Chadwell, Director of Chamber Affairs Julie Allen, Administrative Assistant Christel Taylor, </w:t>
      </w:r>
      <w:r w:rsidR="002C418C">
        <w:rPr>
          <w:rFonts w:ascii="Times New Roman" w:eastAsia="Times New Roman" w:hAnsi="Times New Roman" w:cs="Times New Roman"/>
          <w:sz w:val="24"/>
          <w:szCs w:val="24"/>
        </w:rPr>
        <w:t>and Charles Walker.</w:t>
      </w:r>
    </w:p>
    <w:p w14:paraId="24791E0D" w14:textId="77777777" w:rsidR="00983531" w:rsidRDefault="00983531" w:rsidP="0098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82AB5E" w14:textId="77777777" w:rsidR="00983531" w:rsidRDefault="00983531" w:rsidP="009835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OPEN MEETING</w:t>
      </w:r>
    </w:p>
    <w:p w14:paraId="10F51C67" w14:textId="77777777" w:rsidR="00983531" w:rsidRDefault="00983531" w:rsidP="009835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264F5A6F" w14:textId="377A6377" w:rsidR="00983531" w:rsidRDefault="00983531" w:rsidP="0098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Chairman Dean Sides opened the meeting</w:t>
      </w:r>
      <w:r w:rsidR="00A755E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D4D24F2" w14:textId="77777777" w:rsidR="00983531" w:rsidRDefault="00983531" w:rsidP="009835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38F42D7" w14:textId="77777777" w:rsidR="00983531" w:rsidRDefault="00983531" w:rsidP="009835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APPROVAL OF MINUTES</w:t>
      </w:r>
    </w:p>
    <w:p w14:paraId="4A03ED4C" w14:textId="77777777" w:rsidR="00983531" w:rsidRDefault="00983531" w:rsidP="0098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B3697C" w14:textId="3B42BBC7" w:rsidR="00983531" w:rsidRDefault="00A755ED" w:rsidP="0098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Benjy Harris</w:t>
      </w:r>
      <w:r w:rsidR="00983531">
        <w:rPr>
          <w:rFonts w:ascii="Times New Roman" w:eastAsia="Times New Roman" w:hAnsi="Times New Roman" w:cs="Times New Roman"/>
          <w:sz w:val="24"/>
          <w:szCs w:val="24"/>
        </w:rPr>
        <w:t xml:space="preserve"> made a motion to accept the minutes from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October </w:t>
      </w:r>
      <w:r w:rsidR="00983531">
        <w:rPr>
          <w:rFonts w:ascii="Times New Roman" w:eastAsia="Times New Roman" w:hAnsi="Times New Roman" w:cs="Times New Roman"/>
          <w:sz w:val="24"/>
          <w:szCs w:val="24"/>
        </w:rPr>
        <w:t xml:space="preserve">with a second by </w:t>
      </w:r>
      <w:r>
        <w:rPr>
          <w:rFonts w:ascii="Times New Roman" w:eastAsia="Times New Roman" w:hAnsi="Times New Roman" w:cs="Times New Roman"/>
          <w:sz w:val="24"/>
          <w:szCs w:val="24"/>
        </w:rPr>
        <w:t>Scott Foushee</w:t>
      </w:r>
      <w:r w:rsidR="00983531">
        <w:rPr>
          <w:rFonts w:ascii="Times New Roman" w:eastAsia="Times New Roman" w:hAnsi="Times New Roman" w:cs="Times New Roman"/>
          <w:sz w:val="24"/>
          <w:szCs w:val="24"/>
        </w:rPr>
        <w:t xml:space="preserve">, motion carried. </w:t>
      </w:r>
    </w:p>
    <w:p w14:paraId="64E26A99" w14:textId="77777777" w:rsidR="00983531" w:rsidRDefault="00983531" w:rsidP="0098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206465" w14:textId="77777777" w:rsidR="00983531" w:rsidRDefault="00983531" w:rsidP="009835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FINANCIAL REPORT</w:t>
      </w:r>
    </w:p>
    <w:p w14:paraId="3EB85759" w14:textId="77777777" w:rsidR="00983531" w:rsidRDefault="00983531" w:rsidP="009835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40FBD74F" w14:textId="425DC896" w:rsidR="00983531" w:rsidRDefault="00983531" w:rsidP="0098353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Director Chadwell presented the financial report for </w:t>
      </w:r>
      <w:r w:rsidR="00A755ED">
        <w:rPr>
          <w:rFonts w:ascii="Times New Roman" w:eastAsia="Times New Roman" w:hAnsi="Times New Roman" w:cs="Times New Roman"/>
          <w:bCs/>
          <w:sz w:val="24"/>
          <w:szCs w:val="24"/>
        </w:rPr>
        <w:t>October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3939DB">
        <w:rPr>
          <w:rFonts w:ascii="Times New Roman" w:eastAsia="Times New Roman" w:hAnsi="Times New Roman" w:cs="Times New Roman"/>
          <w:bCs/>
          <w:sz w:val="24"/>
          <w:szCs w:val="24"/>
        </w:rPr>
        <w:t xml:space="preserve">The total cash balance after EDA reimbursement is $2,070,474.61. Sales tax year to date on the Capital Fund is $410,434.72.  Expenses for Tech Depot construction </w:t>
      </w:r>
      <w:r w:rsidR="00D54B2F">
        <w:rPr>
          <w:rFonts w:ascii="Times New Roman" w:eastAsia="Times New Roman" w:hAnsi="Times New Roman" w:cs="Times New Roman"/>
          <w:bCs/>
          <w:sz w:val="24"/>
          <w:szCs w:val="24"/>
        </w:rPr>
        <w:t>for the month</w:t>
      </w:r>
      <w:r w:rsidR="003939DB">
        <w:rPr>
          <w:rFonts w:ascii="Times New Roman" w:eastAsia="Times New Roman" w:hAnsi="Times New Roman" w:cs="Times New Roman"/>
          <w:bCs/>
          <w:sz w:val="24"/>
          <w:szCs w:val="24"/>
        </w:rPr>
        <w:t xml:space="preserve"> $353,114.70. </w:t>
      </w:r>
      <w:r w:rsidR="00A755ED">
        <w:rPr>
          <w:rFonts w:ascii="Times New Roman" w:eastAsia="Times New Roman" w:hAnsi="Times New Roman" w:cs="Times New Roman"/>
          <w:bCs/>
          <w:sz w:val="24"/>
          <w:szCs w:val="24"/>
        </w:rPr>
        <w:t xml:space="preserve">Secretary/Treasurer Mike Turner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made a motion to accept the financial statement with a second from Lee Scoggins, motion carried.  </w:t>
      </w:r>
    </w:p>
    <w:p w14:paraId="187FD3B5" w14:textId="77777777" w:rsidR="00983531" w:rsidRDefault="00983531" w:rsidP="0098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E990B4" w14:textId="77777777" w:rsidR="00983531" w:rsidRDefault="00983531" w:rsidP="009835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EXECUTIVE DIRECTOR’S REPORT</w:t>
      </w:r>
    </w:p>
    <w:p w14:paraId="6D61544E" w14:textId="77777777" w:rsidR="00983531" w:rsidRDefault="00983531" w:rsidP="009835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9EC2B8C" w14:textId="5660C7E6" w:rsidR="00983531" w:rsidRDefault="00A755ED" w:rsidP="00983531">
      <w:pPr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NEA Elected Officials Training Planning Meeting</w:t>
      </w:r>
    </w:p>
    <w:p w14:paraId="044F7367" w14:textId="26EF6CE6" w:rsidR="00983531" w:rsidRDefault="00A755ED" w:rsidP="00983531">
      <w:pPr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Ed Marby, Prospect</w:t>
      </w:r>
    </w:p>
    <w:p w14:paraId="770AEC37" w14:textId="45A959B1" w:rsidR="00983531" w:rsidRDefault="00A755ED" w:rsidP="00983531">
      <w:pPr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Jim Morris, Verizon</w:t>
      </w:r>
    </w:p>
    <w:p w14:paraId="7914E3DA" w14:textId="1B6C7F88" w:rsidR="00983531" w:rsidRDefault="00A755ED" w:rsidP="00983531">
      <w:pPr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Fire Chief Alan Ganz</w:t>
      </w:r>
    </w:p>
    <w:p w14:paraId="2C6537F5" w14:textId="322FF7BB" w:rsidR="00A755ED" w:rsidRDefault="00A755ED" w:rsidP="00983531">
      <w:pPr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Inspector Derrick Ratliffe</w:t>
      </w:r>
    </w:p>
    <w:p w14:paraId="753F9AFF" w14:textId="62A67C71" w:rsidR="00A755ED" w:rsidRDefault="00A755ED" w:rsidP="00983531">
      <w:pPr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WIOA</w:t>
      </w:r>
    </w:p>
    <w:p w14:paraId="3176155C" w14:textId="77777777" w:rsidR="00983531" w:rsidRDefault="00983531" w:rsidP="0098353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AD57E33" w14:textId="77777777" w:rsidR="00983531" w:rsidRDefault="00983531" w:rsidP="009835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DIRECTOR OF CHAMBER AFFAIRS REPORT</w:t>
      </w:r>
    </w:p>
    <w:p w14:paraId="1B575BF9" w14:textId="77777777" w:rsidR="00983531" w:rsidRDefault="00983531" w:rsidP="009835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170133D" w14:textId="151D1C1F" w:rsidR="00983531" w:rsidRDefault="00683AD8" w:rsidP="00983531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Trashiest Team</w:t>
      </w:r>
    </w:p>
    <w:p w14:paraId="439EABFB" w14:textId="63ADBC39" w:rsidR="00983531" w:rsidRDefault="00683AD8" w:rsidP="00983531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AR Small Biz Assist Workshop</w:t>
      </w:r>
    </w:p>
    <w:p w14:paraId="39388517" w14:textId="1CDFA6B9" w:rsidR="00983531" w:rsidRDefault="00683AD8" w:rsidP="00983531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Arkansas Scholars</w:t>
      </w:r>
    </w:p>
    <w:p w14:paraId="48569E8B" w14:textId="77777777" w:rsidR="00983531" w:rsidRDefault="00983531" w:rsidP="00983531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New Vision Newport</w:t>
      </w:r>
    </w:p>
    <w:p w14:paraId="3E0D1682" w14:textId="0B2F2F8B" w:rsidR="00983531" w:rsidRDefault="00683AD8" w:rsidP="00983531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Retail Merchants Shop Til You Drop</w:t>
      </w:r>
    </w:p>
    <w:p w14:paraId="1725552B" w14:textId="0DC8119A" w:rsidR="00983531" w:rsidRDefault="00683AD8" w:rsidP="00983531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Festival of Trees</w:t>
      </w:r>
    </w:p>
    <w:p w14:paraId="0E41013B" w14:textId="11D0B1D9" w:rsidR="00983531" w:rsidRDefault="00983531" w:rsidP="00983531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Newport Christmas Parade</w:t>
      </w:r>
      <w:r w:rsidR="00683AD8">
        <w:rPr>
          <w:rFonts w:ascii="Times New Roman" w:hAnsi="Times New Roman"/>
          <w:bCs/>
          <w:sz w:val="24"/>
          <w:szCs w:val="24"/>
        </w:rPr>
        <w:t>, December 8</w:t>
      </w:r>
    </w:p>
    <w:p w14:paraId="6ED8E728" w14:textId="77777777" w:rsidR="00983531" w:rsidRDefault="00983531" w:rsidP="009835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67084E9" w14:textId="7A8D873E" w:rsidR="00983531" w:rsidRDefault="00983531" w:rsidP="009835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RENEWPORT GRANTS</w:t>
      </w:r>
    </w:p>
    <w:p w14:paraId="228A55BA" w14:textId="77777777" w:rsidR="00683AD8" w:rsidRDefault="00683AD8" w:rsidP="0098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0FF93A" w14:textId="58DDEC81" w:rsidR="00983531" w:rsidRDefault="00683AD8" w:rsidP="00983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None</w:t>
      </w:r>
    </w:p>
    <w:p w14:paraId="54C70407" w14:textId="77777777" w:rsidR="00683AD8" w:rsidRPr="00683AD8" w:rsidRDefault="00683AD8" w:rsidP="00983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D926A6" w14:textId="1BBAEDC1" w:rsidR="00983531" w:rsidRDefault="00683AD8" w:rsidP="00983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HEATING/AIR UNIT AT THE BUSINESS RESOURCE CENTER</w:t>
      </w:r>
    </w:p>
    <w:p w14:paraId="14AC7C75" w14:textId="77777777" w:rsidR="00983531" w:rsidRDefault="00983531" w:rsidP="00983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</w:p>
    <w:p w14:paraId="0B813BFC" w14:textId="08455305" w:rsidR="00983531" w:rsidRDefault="00683AD8" w:rsidP="0098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Paschal Heat and Air submitted an estimate for a 7.5 Ton Trane Unit for $22,064. The commission asked for Jon to get an additional quote.  Commissioner Lee Scoggins made a motion for </w:t>
      </w:r>
      <w:r w:rsidR="00D54B2F">
        <w:rPr>
          <w:rFonts w:ascii="Times New Roman" w:eastAsia="Times New Roman" w:hAnsi="Times New Roman" w:cs="Times New Roman"/>
          <w:sz w:val="24"/>
          <w:szCs w:val="24"/>
        </w:rPr>
        <w:t xml:space="preserve">Director Chadwell to be authorized to spend </w:t>
      </w:r>
      <w:r>
        <w:rPr>
          <w:rFonts w:ascii="Times New Roman" w:eastAsia="Times New Roman" w:hAnsi="Times New Roman" w:cs="Times New Roman"/>
          <w:sz w:val="24"/>
          <w:szCs w:val="24"/>
        </w:rPr>
        <w:t>up to $23,000 for replacement of the heating unit with a second by Scott Foushee, motion carried.</w:t>
      </w:r>
    </w:p>
    <w:p w14:paraId="45606524" w14:textId="77777777" w:rsidR="00683AD8" w:rsidRDefault="00683AD8" w:rsidP="0098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E6ECB0" w14:textId="37DDB712" w:rsidR="00983531" w:rsidRDefault="00ED5C24" w:rsidP="009835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EV CHARGER IN RIGHTFIBER PARK</w:t>
      </w:r>
    </w:p>
    <w:p w14:paraId="71131A57" w14:textId="77777777" w:rsidR="00983531" w:rsidRDefault="00983531" w:rsidP="009835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15E12BB6" w14:textId="2B4E00F7" w:rsidR="00983531" w:rsidRDefault="00ED5C24" w:rsidP="00983531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Today</w:t>
      </w:r>
      <w:r w:rsidR="0078672D">
        <w:rPr>
          <w:rFonts w:ascii="Times New Roman" w:eastAsia="Times New Roman" w:hAnsi="Times New Roman" w:cs="Times New Roman"/>
        </w:rPr>
        <w:t>’</w:t>
      </w:r>
      <w:r>
        <w:rPr>
          <w:rFonts w:ascii="Times New Roman" w:eastAsia="Times New Roman" w:hAnsi="Times New Roman" w:cs="Times New Roman"/>
        </w:rPr>
        <w:t xml:space="preserve">s Power will be installing the EV Charger for the </w:t>
      </w:r>
      <w:proofErr w:type="spellStart"/>
      <w:r>
        <w:rPr>
          <w:rFonts w:ascii="Times New Roman" w:eastAsia="Times New Roman" w:hAnsi="Times New Roman" w:cs="Times New Roman"/>
        </w:rPr>
        <w:t>RightFiber</w:t>
      </w:r>
      <w:proofErr w:type="spellEnd"/>
      <w:r>
        <w:rPr>
          <w:rFonts w:ascii="Times New Roman" w:eastAsia="Times New Roman" w:hAnsi="Times New Roman" w:cs="Times New Roman"/>
        </w:rPr>
        <w:t xml:space="preserve"> Park this week.   The City of Newport, DRIVE and the NEDC all contributed to paying for the installation.</w:t>
      </w:r>
    </w:p>
    <w:p w14:paraId="73B87E1F" w14:textId="07CB55D0" w:rsidR="00ED5C24" w:rsidRDefault="00ED5C24" w:rsidP="0098353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EA7CB6E" w14:textId="0397C73B" w:rsidR="00ED5C24" w:rsidRDefault="00ED5C24" w:rsidP="009835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ED5C2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HAZEL AND THIRD STREET PARK</w:t>
      </w:r>
    </w:p>
    <w:p w14:paraId="70C2E68A" w14:textId="0013409C" w:rsidR="00ED5C24" w:rsidRDefault="00ED5C24" w:rsidP="009835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7DA2598A" w14:textId="752B07F1" w:rsidR="00ED5C24" w:rsidRPr="00ED5C24" w:rsidRDefault="00ED5C24" w:rsidP="0098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Demolition on the Hazel and Third Street Park will start in December or beginning January.</w:t>
      </w:r>
    </w:p>
    <w:p w14:paraId="3F87FB5C" w14:textId="77777777" w:rsidR="00ED5C24" w:rsidRDefault="00ED5C24" w:rsidP="0098353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A56AD32" w14:textId="77777777" w:rsidR="00983531" w:rsidRDefault="00983531" w:rsidP="009835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TECH DEPOT CONSTRUCTION</w:t>
      </w:r>
    </w:p>
    <w:p w14:paraId="6A3F4D53" w14:textId="77777777" w:rsidR="00983531" w:rsidRDefault="00983531" w:rsidP="009835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159FE33" w14:textId="2742DA7C" w:rsidR="00983531" w:rsidRDefault="00ED5C24" w:rsidP="0098353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Plumbing and electrical work are under way at Tech Depot.  Once the roof is finished, windows will be installed. </w:t>
      </w:r>
    </w:p>
    <w:p w14:paraId="4AC47F2B" w14:textId="77777777" w:rsidR="002B7648" w:rsidRDefault="002B7648" w:rsidP="0098353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AF89694" w14:textId="77777777" w:rsidR="00983531" w:rsidRDefault="00983531" w:rsidP="009835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TECH DEPOT IT FUNDAMENTALS CLASS FOR TANIF ELIGIBLE</w:t>
      </w:r>
    </w:p>
    <w:p w14:paraId="7DB56A8D" w14:textId="77777777" w:rsidR="00983531" w:rsidRDefault="00983531" w:rsidP="00983531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157901E" w14:textId="3ADB835B" w:rsidR="00983531" w:rsidRDefault="002B7648" w:rsidP="0098353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A grant for Tech Depot will allow for IT classes for those who are TANIF eligible </w:t>
      </w:r>
      <w:r w:rsidR="00D54B2F">
        <w:rPr>
          <w:rFonts w:ascii="Times New Roman" w:eastAsia="Times New Roman" w:hAnsi="Times New Roman" w:cs="Times New Roman"/>
          <w:bCs/>
          <w:sz w:val="24"/>
          <w:szCs w:val="24"/>
        </w:rPr>
        <w:t>and cover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train</w:t>
      </w:r>
      <w:r w:rsidR="00D54B2F">
        <w:rPr>
          <w:rFonts w:ascii="Times New Roman" w:eastAsia="Times New Roman" w:hAnsi="Times New Roman" w:cs="Times New Roman"/>
          <w:bCs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meals, and childcare. </w:t>
      </w:r>
      <w:r w:rsidR="00A34E56">
        <w:rPr>
          <w:rFonts w:ascii="Times New Roman" w:eastAsia="Times New Roman" w:hAnsi="Times New Roman" w:cs="Times New Roman"/>
          <w:bCs/>
          <w:sz w:val="24"/>
          <w:szCs w:val="24"/>
        </w:rPr>
        <w:t xml:space="preserve"> This partnership with ASU-Newport and Arkansas Center for Data Sciences will provide IT Fundamentals, Microsoft Office, A+ Certification</w:t>
      </w:r>
      <w:r w:rsidR="00D54B2F">
        <w:rPr>
          <w:rFonts w:ascii="Times New Roman" w:eastAsia="Times New Roman" w:hAnsi="Times New Roman" w:cs="Times New Roman"/>
          <w:bCs/>
          <w:sz w:val="24"/>
          <w:szCs w:val="24"/>
        </w:rPr>
        <w:t xml:space="preserve"> and eventually cybersecurity</w:t>
      </w:r>
      <w:r w:rsidR="00A34E5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D54B2F">
        <w:rPr>
          <w:rFonts w:ascii="Times New Roman" w:eastAsia="Times New Roman" w:hAnsi="Times New Roman" w:cs="Times New Roman"/>
          <w:bCs/>
          <w:sz w:val="24"/>
          <w:szCs w:val="24"/>
        </w:rPr>
        <w:t xml:space="preserve">  The program will also allow the NEDC and ASU-Newport each to recoup a small fee to cover their support services.</w:t>
      </w:r>
    </w:p>
    <w:p w14:paraId="124B116E" w14:textId="77777777" w:rsidR="00D54B2F" w:rsidRDefault="00D54B2F" w:rsidP="0098353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04694C4" w14:textId="77777777" w:rsidR="002B7648" w:rsidRDefault="002B7648" w:rsidP="0098353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740B64C" w14:textId="77777777" w:rsidR="00983531" w:rsidRDefault="00983531" w:rsidP="0098353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TECH DEPOT IT FUNDAMENTALS CLASS FOR REHAB/RE-ENTRY</w:t>
      </w:r>
    </w:p>
    <w:p w14:paraId="689E74EC" w14:textId="77777777" w:rsidR="00983531" w:rsidRDefault="00983531" w:rsidP="0098353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1F8707B" w14:textId="0B6AD3A9" w:rsidR="00983531" w:rsidRDefault="00983531" w:rsidP="0098353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Director Chadwell is looking at a rehab/re-entry program at Tech Depot for those in John 3:16, John 3:17, and Cornerstone.  These classes could be held during the daytime and would provide those </w:t>
      </w:r>
      <w:r w:rsidR="00D54B2F">
        <w:rPr>
          <w:rFonts w:ascii="Times New Roman" w:eastAsia="Times New Roman" w:hAnsi="Times New Roman" w:cs="Times New Roman"/>
          <w:bCs/>
          <w:sz w:val="24"/>
          <w:szCs w:val="24"/>
        </w:rPr>
        <w:t xml:space="preserve">who graduate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with better opportunities upon completion of their programs.</w:t>
      </w:r>
    </w:p>
    <w:p w14:paraId="52FFE3FE" w14:textId="77777777" w:rsidR="00983531" w:rsidRDefault="00983531" w:rsidP="0098353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DDA61CA" w14:textId="0CAF7B9D" w:rsidR="00983531" w:rsidRDefault="00A34E56" w:rsidP="0098353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OFFICE SPACE FOR VARIOUS ENTITIES</w:t>
      </w:r>
    </w:p>
    <w:p w14:paraId="7DE6460A" w14:textId="77777777" w:rsidR="00983531" w:rsidRDefault="00983531" w:rsidP="0098353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BE59B25" w14:textId="012A518A" w:rsidR="00983531" w:rsidRDefault="00A34E56" w:rsidP="0098353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Several partners with the NEDC are looking for office space</w:t>
      </w:r>
      <w:r w:rsidR="00451B8F">
        <w:rPr>
          <w:rFonts w:ascii="Times New Roman" w:eastAsia="Times New Roman" w:hAnsi="Times New Roman" w:cs="Times New Roman"/>
          <w:bCs/>
          <w:sz w:val="24"/>
          <w:szCs w:val="24"/>
        </w:rPr>
        <w:t xml:space="preserve">. The Historical Society currently </w:t>
      </w:r>
      <w:r w:rsidR="00D54B2F">
        <w:rPr>
          <w:rFonts w:ascii="Times New Roman" w:eastAsia="Times New Roman" w:hAnsi="Times New Roman" w:cs="Times New Roman"/>
          <w:bCs/>
          <w:sz w:val="24"/>
          <w:szCs w:val="24"/>
        </w:rPr>
        <w:t>uses</w:t>
      </w:r>
      <w:r w:rsidR="00451B8F">
        <w:rPr>
          <w:rFonts w:ascii="Times New Roman" w:eastAsia="Times New Roman" w:hAnsi="Times New Roman" w:cs="Times New Roman"/>
          <w:bCs/>
          <w:sz w:val="24"/>
          <w:szCs w:val="24"/>
        </w:rPr>
        <w:t xml:space="preserve"> a room.  John Pettie, City Attorney, will start </w:t>
      </w:r>
      <w:r w:rsidR="00D54B2F">
        <w:rPr>
          <w:rFonts w:ascii="Times New Roman" w:eastAsia="Times New Roman" w:hAnsi="Times New Roman" w:cs="Times New Roman"/>
          <w:bCs/>
          <w:sz w:val="24"/>
          <w:szCs w:val="24"/>
        </w:rPr>
        <w:t>using</w:t>
      </w:r>
      <w:r w:rsidR="00451B8F">
        <w:rPr>
          <w:rFonts w:ascii="Times New Roman" w:eastAsia="Times New Roman" w:hAnsi="Times New Roman" w:cs="Times New Roman"/>
          <w:bCs/>
          <w:sz w:val="24"/>
          <w:szCs w:val="24"/>
        </w:rPr>
        <w:t xml:space="preserve"> a space in January. PTAC, Arkansas Center for Data Sciences, and WIOWA are also needing office space.</w:t>
      </w:r>
      <w:r w:rsidR="00D54B2F">
        <w:rPr>
          <w:rFonts w:ascii="Times New Roman" w:eastAsia="Times New Roman" w:hAnsi="Times New Roman" w:cs="Times New Roman"/>
          <w:bCs/>
          <w:sz w:val="24"/>
          <w:szCs w:val="24"/>
        </w:rPr>
        <w:t xml:space="preserve">  The people who use space contribute a fee toward the cost of utilities in the building.</w:t>
      </w:r>
    </w:p>
    <w:p w14:paraId="286AC81F" w14:textId="77777777" w:rsidR="00451B8F" w:rsidRDefault="00451B8F" w:rsidP="0098353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6B456CB" w14:textId="13C99E5E" w:rsidR="00983531" w:rsidRDefault="00451B8F" w:rsidP="009835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PILOT AGREEMENTS</w:t>
      </w:r>
    </w:p>
    <w:p w14:paraId="3520DAD5" w14:textId="38CD44D4" w:rsidR="00983531" w:rsidRDefault="00983531" w:rsidP="0098353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5D65A33" w14:textId="4332C551" w:rsidR="00451B8F" w:rsidRDefault="00451B8F" w:rsidP="0098353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The pilot agreement informational will be tabled until next month.</w:t>
      </w:r>
    </w:p>
    <w:p w14:paraId="0DC89EAD" w14:textId="77777777" w:rsidR="00451B8F" w:rsidRDefault="00451B8F" w:rsidP="0098353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877E9A8" w14:textId="13AC29AD" w:rsidR="00983531" w:rsidRDefault="00451B8F" w:rsidP="0098353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WHITE RIVER REGIONAL PORT</w:t>
      </w:r>
    </w:p>
    <w:p w14:paraId="3B4BA86D" w14:textId="77777777" w:rsidR="00983531" w:rsidRDefault="00983531" w:rsidP="0098353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7DC1AFF" w14:textId="096754FE" w:rsidR="00983531" w:rsidRDefault="00451B8F" w:rsidP="0098353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Steve Bryant has three gravel barges and a tug.  Steve is going to make a few runs up the river to move gravel on the barges.</w:t>
      </w:r>
      <w:r w:rsidR="00D54B2F">
        <w:rPr>
          <w:rFonts w:ascii="Times New Roman" w:eastAsia="Times New Roman" w:hAnsi="Times New Roman" w:cs="Times New Roman"/>
          <w:bCs/>
          <w:sz w:val="24"/>
          <w:szCs w:val="24"/>
        </w:rPr>
        <w:t xml:space="preserve">  He will evaluate the potential and then may look at leasing the port land.</w:t>
      </w:r>
    </w:p>
    <w:p w14:paraId="3D55FBB3" w14:textId="77777777" w:rsidR="00451B8F" w:rsidRDefault="00451B8F" w:rsidP="0098353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20465A1" w14:textId="0AE0716D" w:rsidR="00983531" w:rsidRDefault="00451B8F" w:rsidP="0098353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MEDICAL MARIJUANA LAWSUIT UPDATE</w:t>
      </w:r>
    </w:p>
    <w:p w14:paraId="1DBBA5C9" w14:textId="77777777" w:rsidR="00983531" w:rsidRDefault="00983531" w:rsidP="0098353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2FC79EB" w14:textId="62AD6E3C" w:rsidR="00983531" w:rsidRDefault="00451B8F" w:rsidP="0098353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The Medical Marijuana Lawsuit is set for April of 2023. David Couch is hoping the license will be reverted and that the case can be settled. The latest </w:t>
      </w:r>
      <w:r w:rsidR="00D54B2F">
        <w:rPr>
          <w:rFonts w:ascii="Times New Roman" w:eastAsia="Times New Roman" w:hAnsi="Times New Roman" w:cs="Times New Roman"/>
          <w:bCs/>
          <w:sz w:val="24"/>
          <w:szCs w:val="24"/>
        </w:rPr>
        <w:t xml:space="preserve">court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rulings on</w:t>
      </w:r>
      <w:r w:rsidR="00D54B2F">
        <w:rPr>
          <w:rFonts w:ascii="Times New Roman" w:eastAsia="Times New Roman" w:hAnsi="Times New Roman" w:cs="Times New Roman"/>
          <w:bCs/>
          <w:sz w:val="24"/>
          <w:szCs w:val="24"/>
        </w:rPr>
        <w:t xml:space="preserve"> the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54B2F">
        <w:rPr>
          <w:rFonts w:ascii="Times New Roman" w:eastAsia="Times New Roman" w:hAnsi="Times New Roman" w:cs="Times New Roman"/>
          <w:bCs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edical </w:t>
      </w:r>
      <w:r w:rsidR="00D54B2F">
        <w:rPr>
          <w:rFonts w:ascii="Times New Roman" w:eastAsia="Times New Roman" w:hAnsi="Times New Roman" w:cs="Times New Roman"/>
          <w:bCs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arijuana </w:t>
      </w:r>
      <w:r w:rsidR="00D54B2F">
        <w:rPr>
          <w:rFonts w:ascii="Times New Roman" w:eastAsia="Times New Roman" w:hAnsi="Times New Roman" w:cs="Times New Roman"/>
          <w:bCs/>
          <w:sz w:val="24"/>
          <w:szCs w:val="24"/>
        </w:rPr>
        <w:t>Commissions past rulings should also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be in our favor.</w:t>
      </w:r>
    </w:p>
    <w:p w14:paraId="7C79A42F" w14:textId="77777777" w:rsidR="00451B8F" w:rsidRDefault="00451B8F" w:rsidP="0098353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ADE053D" w14:textId="5C839A95" w:rsidR="00983531" w:rsidRDefault="00451B8F" w:rsidP="009835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EXECUTIVE SESSION FOR EMPLOYEE REVIEW</w:t>
      </w:r>
    </w:p>
    <w:p w14:paraId="3FCE36E5" w14:textId="651CD731" w:rsidR="00C743B5" w:rsidRDefault="00C743B5" w:rsidP="009835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DE8CD87" w14:textId="314A5B40" w:rsidR="00C743B5" w:rsidRDefault="00C743B5" w:rsidP="00C743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43B5">
        <w:rPr>
          <w:rFonts w:ascii="Times New Roman" w:eastAsia="Times New Roman" w:hAnsi="Times New Roman" w:cs="Times New Roman"/>
          <w:sz w:val="24"/>
          <w:szCs w:val="24"/>
        </w:rPr>
        <w:t>Commissioner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Scott Foushee </w:t>
      </w:r>
      <w:r w:rsidRPr="00C743B5">
        <w:rPr>
          <w:rFonts w:ascii="Times New Roman" w:eastAsia="Times New Roman" w:hAnsi="Times New Roman" w:cs="Times New Roman"/>
          <w:sz w:val="24"/>
          <w:szCs w:val="24"/>
        </w:rPr>
        <w:t>made a motion to go into executive session at 7:4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743B5">
        <w:rPr>
          <w:rFonts w:ascii="Times New Roman" w:eastAsia="Times New Roman" w:hAnsi="Times New Roman" w:cs="Times New Roman"/>
          <w:sz w:val="24"/>
          <w:szCs w:val="24"/>
        </w:rPr>
        <w:t xml:space="preserve"> a.m. for the purpose of staff review with a second from </w:t>
      </w:r>
      <w:r>
        <w:rPr>
          <w:rFonts w:ascii="Times New Roman" w:eastAsia="Times New Roman" w:hAnsi="Times New Roman" w:cs="Times New Roman"/>
          <w:sz w:val="24"/>
          <w:szCs w:val="24"/>
        </w:rPr>
        <w:t>Lee Scoggins</w:t>
      </w:r>
      <w:r w:rsidRPr="00C743B5">
        <w:rPr>
          <w:rFonts w:ascii="Times New Roman" w:eastAsia="Times New Roman" w:hAnsi="Times New Roman" w:cs="Times New Roman"/>
          <w:sz w:val="24"/>
          <w:szCs w:val="24"/>
        </w:rPr>
        <w:t xml:space="preserve">, motion carried.  </w:t>
      </w:r>
      <w:r>
        <w:rPr>
          <w:rFonts w:ascii="Times New Roman" w:eastAsia="Times New Roman" w:hAnsi="Times New Roman" w:cs="Times New Roman"/>
          <w:sz w:val="24"/>
          <w:szCs w:val="24"/>
        </w:rPr>
        <w:t>Benjy Harris</w:t>
      </w:r>
      <w:r w:rsidRPr="00C743B5">
        <w:rPr>
          <w:rFonts w:ascii="Times New Roman" w:eastAsia="Times New Roman" w:hAnsi="Times New Roman" w:cs="Times New Roman"/>
          <w:sz w:val="24"/>
          <w:szCs w:val="24"/>
        </w:rPr>
        <w:t xml:space="preserve"> made the motion to go back into session at 8:0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743B5">
        <w:rPr>
          <w:rFonts w:ascii="Times New Roman" w:eastAsia="Times New Roman" w:hAnsi="Times New Roman" w:cs="Times New Roman"/>
          <w:sz w:val="24"/>
          <w:szCs w:val="24"/>
        </w:rPr>
        <w:t xml:space="preserve"> a.m. with a second from Mike Turner, motion carried.</w:t>
      </w:r>
    </w:p>
    <w:p w14:paraId="0C9B72E8" w14:textId="4293DACA" w:rsidR="00C743B5" w:rsidRDefault="00C743B5" w:rsidP="00C743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3D4D2D" w14:textId="565A9C03" w:rsidR="00C743B5" w:rsidRDefault="00C743B5" w:rsidP="00C743B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EMPLOYEE COMPENSATION</w:t>
      </w:r>
    </w:p>
    <w:p w14:paraId="6D2008BC" w14:textId="00FC18D9" w:rsidR="00C743B5" w:rsidRDefault="00C743B5" w:rsidP="00C743B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6BB4010E" w14:textId="0A8193A9" w:rsidR="00C743B5" w:rsidRPr="00C743B5" w:rsidRDefault="00C743B5" w:rsidP="00C743B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43B5">
        <w:rPr>
          <w:rFonts w:ascii="Times New Roman" w:eastAsia="Times New Roman" w:hAnsi="Times New Roman" w:cs="Times New Roman"/>
          <w:bCs/>
          <w:sz w:val="24"/>
          <w:szCs w:val="24"/>
        </w:rPr>
        <w:t>The Commission discussed employee compensation. Secretary/Treasurer Mike Turner made a motion which included the following</w:t>
      </w:r>
      <w:r w:rsidR="00D54B2F">
        <w:rPr>
          <w:rFonts w:ascii="Times New Roman" w:eastAsia="Times New Roman" w:hAnsi="Times New Roman" w:cs="Times New Roman"/>
          <w:bCs/>
          <w:sz w:val="24"/>
          <w:szCs w:val="24"/>
        </w:rPr>
        <w:t xml:space="preserve"> effective January 1, 2023</w:t>
      </w:r>
      <w:r w:rsidRPr="00C743B5">
        <w:rPr>
          <w:rFonts w:ascii="Times New Roman" w:eastAsia="Times New Roman" w:hAnsi="Times New Roman" w:cs="Times New Roman"/>
          <w:bCs/>
          <w:sz w:val="24"/>
          <w:szCs w:val="24"/>
        </w:rPr>
        <w:t>; a raise for the Director of Economic Development Jon Chadwell taking his salary from $111,229.96</w:t>
      </w:r>
      <w:r w:rsidR="00DE3686">
        <w:rPr>
          <w:rFonts w:ascii="Times New Roman" w:eastAsia="Times New Roman" w:hAnsi="Times New Roman" w:cs="Times New Roman"/>
          <w:bCs/>
          <w:sz w:val="24"/>
          <w:szCs w:val="24"/>
        </w:rPr>
        <w:t xml:space="preserve"> to $130,000, </w:t>
      </w:r>
      <w:r w:rsidRPr="00C743B5">
        <w:rPr>
          <w:rFonts w:ascii="Times New Roman" w:eastAsia="Times New Roman" w:hAnsi="Times New Roman" w:cs="Times New Roman"/>
          <w:bCs/>
          <w:sz w:val="24"/>
          <w:szCs w:val="24"/>
        </w:rPr>
        <w:t xml:space="preserve">a </w:t>
      </w:r>
      <w:r w:rsidR="00DE3686">
        <w:rPr>
          <w:rFonts w:ascii="Times New Roman" w:eastAsia="Times New Roman" w:hAnsi="Times New Roman" w:cs="Times New Roman"/>
          <w:bCs/>
          <w:sz w:val="24"/>
          <w:szCs w:val="24"/>
        </w:rPr>
        <w:t xml:space="preserve">5% </w:t>
      </w:r>
      <w:r w:rsidRPr="00C743B5">
        <w:rPr>
          <w:rFonts w:ascii="Times New Roman" w:eastAsia="Times New Roman" w:hAnsi="Times New Roman" w:cs="Times New Roman"/>
          <w:bCs/>
          <w:sz w:val="24"/>
          <w:szCs w:val="24"/>
        </w:rPr>
        <w:t>raise for Director of Chamber Affairs Julie Allen taking her salary from $50,000.00</w:t>
      </w:r>
      <w:r w:rsidR="00DE3686">
        <w:rPr>
          <w:rFonts w:ascii="Times New Roman" w:eastAsia="Times New Roman" w:hAnsi="Times New Roman" w:cs="Times New Roman"/>
          <w:bCs/>
          <w:sz w:val="24"/>
          <w:szCs w:val="24"/>
        </w:rPr>
        <w:t xml:space="preserve"> to $52,500</w:t>
      </w:r>
      <w:r w:rsidRPr="00C743B5">
        <w:rPr>
          <w:rFonts w:ascii="Times New Roman" w:eastAsia="Times New Roman" w:hAnsi="Times New Roman" w:cs="Times New Roman"/>
          <w:bCs/>
          <w:sz w:val="24"/>
          <w:szCs w:val="24"/>
        </w:rPr>
        <w:t xml:space="preserve">, a </w:t>
      </w:r>
      <w:r w:rsidR="00DE3686">
        <w:rPr>
          <w:rFonts w:ascii="Times New Roman" w:eastAsia="Times New Roman" w:hAnsi="Times New Roman" w:cs="Times New Roman"/>
          <w:bCs/>
          <w:sz w:val="24"/>
          <w:szCs w:val="24"/>
        </w:rPr>
        <w:t xml:space="preserve">5% </w:t>
      </w:r>
      <w:r w:rsidRPr="00C743B5">
        <w:rPr>
          <w:rFonts w:ascii="Times New Roman" w:eastAsia="Times New Roman" w:hAnsi="Times New Roman" w:cs="Times New Roman"/>
          <w:bCs/>
          <w:sz w:val="24"/>
          <w:szCs w:val="24"/>
        </w:rPr>
        <w:t>raise for Assistant Director of Business and Financial Services Courtney Baker taking her hourly pay from $1</w:t>
      </w:r>
      <w:r w:rsidR="00DE3686">
        <w:rPr>
          <w:rFonts w:ascii="Times New Roman" w:eastAsia="Times New Roman" w:hAnsi="Times New Roman" w:cs="Times New Roman"/>
          <w:bCs/>
          <w:sz w:val="24"/>
          <w:szCs w:val="24"/>
        </w:rPr>
        <w:t>5.00</w:t>
      </w:r>
      <w:r w:rsidRPr="00C743B5">
        <w:rPr>
          <w:rFonts w:ascii="Times New Roman" w:eastAsia="Times New Roman" w:hAnsi="Times New Roman" w:cs="Times New Roman"/>
          <w:bCs/>
          <w:sz w:val="24"/>
          <w:szCs w:val="24"/>
        </w:rPr>
        <w:t xml:space="preserve"> per hour to $15.</w:t>
      </w:r>
      <w:r w:rsidR="00DE3686">
        <w:rPr>
          <w:rFonts w:ascii="Times New Roman" w:eastAsia="Times New Roman" w:hAnsi="Times New Roman" w:cs="Times New Roman"/>
          <w:bCs/>
          <w:sz w:val="24"/>
          <w:szCs w:val="24"/>
        </w:rPr>
        <w:t>75</w:t>
      </w:r>
      <w:r w:rsidRPr="00C743B5">
        <w:rPr>
          <w:rFonts w:ascii="Times New Roman" w:eastAsia="Times New Roman" w:hAnsi="Times New Roman" w:cs="Times New Roman"/>
          <w:bCs/>
          <w:sz w:val="24"/>
          <w:szCs w:val="24"/>
        </w:rPr>
        <w:t xml:space="preserve"> per hour, and a </w:t>
      </w:r>
      <w:r w:rsidR="00DE3686">
        <w:rPr>
          <w:rFonts w:ascii="Times New Roman" w:eastAsia="Times New Roman" w:hAnsi="Times New Roman" w:cs="Times New Roman"/>
          <w:bCs/>
          <w:sz w:val="24"/>
          <w:szCs w:val="24"/>
        </w:rPr>
        <w:t>5% raise for</w:t>
      </w:r>
      <w:r w:rsidRPr="00C743B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E3686">
        <w:rPr>
          <w:rFonts w:ascii="Times New Roman" w:eastAsia="Times New Roman" w:hAnsi="Times New Roman" w:cs="Times New Roman"/>
          <w:bCs/>
          <w:sz w:val="24"/>
          <w:szCs w:val="24"/>
        </w:rPr>
        <w:t>Director of Workforce Services</w:t>
      </w:r>
      <w:r w:rsidRPr="00C743B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E3686">
        <w:rPr>
          <w:rFonts w:ascii="Times New Roman" w:eastAsia="Times New Roman" w:hAnsi="Times New Roman" w:cs="Times New Roman"/>
          <w:bCs/>
          <w:sz w:val="24"/>
          <w:szCs w:val="24"/>
        </w:rPr>
        <w:t xml:space="preserve">and Downtown Development </w:t>
      </w:r>
      <w:r w:rsidRPr="00C743B5">
        <w:rPr>
          <w:rFonts w:ascii="Times New Roman" w:eastAsia="Times New Roman" w:hAnsi="Times New Roman" w:cs="Times New Roman"/>
          <w:bCs/>
          <w:sz w:val="24"/>
          <w:szCs w:val="24"/>
        </w:rPr>
        <w:t>Christel Taylor taking her hourly pay from $1</w:t>
      </w:r>
      <w:r w:rsidR="00DE3686">
        <w:rPr>
          <w:rFonts w:ascii="Times New Roman" w:eastAsia="Times New Roman" w:hAnsi="Times New Roman" w:cs="Times New Roman"/>
          <w:bCs/>
          <w:sz w:val="24"/>
          <w:szCs w:val="24"/>
        </w:rPr>
        <w:t xml:space="preserve">6.00 </w:t>
      </w:r>
      <w:r w:rsidRPr="00C743B5">
        <w:rPr>
          <w:rFonts w:ascii="Times New Roman" w:eastAsia="Times New Roman" w:hAnsi="Times New Roman" w:cs="Times New Roman"/>
          <w:bCs/>
          <w:sz w:val="24"/>
          <w:szCs w:val="24"/>
        </w:rPr>
        <w:t>per hour to $16.</w:t>
      </w:r>
      <w:r w:rsidR="00DE3686">
        <w:rPr>
          <w:rFonts w:ascii="Times New Roman" w:eastAsia="Times New Roman" w:hAnsi="Times New Roman" w:cs="Times New Roman"/>
          <w:bCs/>
          <w:sz w:val="24"/>
          <w:szCs w:val="24"/>
        </w:rPr>
        <w:t>80</w:t>
      </w:r>
      <w:r w:rsidRPr="00C743B5">
        <w:rPr>
          <w:rFonts w:ascii="Times New Roman" w:eastAsia="Times New Roman" w:hAnsi="Times New Roman" w:cs="Times New Roman"/>
          <w:bCs/>
          <w:sz w:val="24"/>
          <w:szCs w:val="24"/>
        </w:rPr>
        <w:t xml:space="preserve"> per hour.  In addition, the motion also included a</w:t>
      </w:r>
      <w:r w:rsidR="00DE3686">
        <w:rPr>
          <w:rFonts w:ascii="Times New Roman" w:eastAsia="Times New Roman" w:hAnsi="Times New Roman" w:cs="Times New Roman"/>
          <w:bCs/>
          <w:sz w:val="24"/>
          <w:szCs w:val="24"/>
        </w:rPr>
        <w:t xml:space="preserve"> 10%</w:t>
      </w:r>
      <w:r w:rsidRPr="00C743B5">
        <w:rPr>
          <w:rFonts w:ascii="Times New Roman" w:eastAsia="Times New Roman" w:hAnsi="Times New Roman" w:cs="Times New Roman"/>
          <w:bCs/>
          <w:sz w:val="24"/>
          <w:szCs w:val="24"/>
        </w:rPr>
        <w:t xml:space="preserve"> bonus for Director Jon Chadwell</w:t>
      </w:r>
      <w:r w:rsidR="00D54B2F">
        <w:rPr>
          <w:rFonts w:ascii="Times New Roman" w:eastAsia="Times New Roman" w:hAnsi="Times New Roman" w:cs="Times New Roman"/>
          <w:bCs/>
          <w:sz w:val="24"/>
          <w:szCs w:val="24"/>
        </w:rPr>
        <w:t xml:space="preserve"> to be payable as soon as is practical in 2022</w:t>
      </w:r>
      <w:r w:rsidR="00DE3686">
        <w:rPr>
          <w:rFonts w:ascii="Times New Roman" w:eastAsia="Times New Roman" w:hAnsi="Times New Roman" w:cs="Times New Roman"/>
          <w:bCs/>
          <w:sz w:val="24"/>
          <w:szCs w:val="24"/>
        </w:rPr>
        <w:t>. Benjy Harris</w:t>
      </w:r>
      <w:r w:rsidRPr="00C743B5">
        <w:rPr>
          <w:rFonts w:ascii="Times New Roman" w:eastAsia="Times New Roman" w:hAnsi="Times New Roman" w:cs="Times New Roman"/>
          <w:bCs/>
          <w:sz w:val="24"/>
          <w:szCs w:val="24"/>
        </w:rPr>
        <w:t xml:space="preserve"> seconded the motion, motion carried.</w:t>
      </w:r>
    </w:p>
    <w:p w14:paraId="6CFF7804" w14:textId="77777777" w:rsidR="00983531" w:rsidRDefault="00983531" w:rsidP="0098353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FAC2AFD" w14:textId="6C34573B" w:rsidR="00983531" w:rsidRDefault="001E6EC1" w:rsidP="0098353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2023 BUDGET APPROVAL</w:t>
      </w:r>
    </w:p>
    <w:p w14:paraId="2AF9F75D" w14:textId="77777777" w:rsidR="00983531" w:rsidRDefault="00983531" w:rsidP="0098353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62B58E4" w14:textId="20FD66C7" w:rsidR="00DE3686" w:rsidRPr="00DE3686" w:rsidRDefault="00DE3686" w:rsidP="00DE3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3686">
        <w:rPr>
          <w:rFonts w:ascii="Times New Roman" w:eastAsia="Times New Roman" w:hAnsi="Times New Roman" w:cs="Times New Roman"/>
          <w:sz w:val="24"/>
          <w:szCs w:val="24"/>
        </w:rPr>
        <w:t>The budget for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E3686">
        <w:rPr>
          <w:rFonts w:ascii="Times New Roman" w:eastAsia="Times New Roman" w:hAnsi="Times New Roman" w:cs="Times New Roman"/>
          <w:sz w:val="24"/>
          <w:szCs w:val="24"/>
        </w:rPr>
        <w:t xml:space="preserve"> was presented for consideration. </w:t>
      </w:r>
      <w:r w:rsidRPr="00DE3686">
        <w:rPr>
          <w:rFonts w:ascii="Times New Roman" w:eastAsia="Times New Roman" w:hAnsi="Times New Roman" w:cs="Times New Roman"/>
          <w:bCs/>
          <w:sz w:val="24"/>
          <w:szCs w:val="24"/>
        </w:rPr>
        <w:t>The areas of advertising, community development grants, industry grants, and dues, fees and subscriptions were broken down for further consideration.</w:t>
      </w:r>
      <w:r w:rsidRPr="00DE368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Benjy Harris</w:t>
      </w:r>
      <w:r w:rsidRPr="00DE3686">
        <w:rPr>
          <w:rFonts w:ascii="Times New Roman" w:eastAsia="Times New Roman" w:hAnsi="Times New Roman" w:cs="Times New Roman"/>
          <w:sz w:val="24"/>
          <w:szCs w:val="24"/>
        </w:rPr>
        <w:t xml:space="preserve"> made a motion to accept the budget as presented with a second from Secretary/Treasurer Mike Turner, motion carried.</w:t>
      </w:r>
    </w:p>
    <w:p w14:paraId="7FD2659D" w14:textId="77777777" w:rsidR="00983531" w:rsidRDefault="00983531" w:rsidP="0098353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591316B" w14:textId="77777777" w:rsidR="00983531" w:rsidRDefault="00983531" w:rsidP="009835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ADJOURNED</w:t>
      </w:r>
    </w:p>
    <w:p w14:paraId="6E21B999" w14:textId="77777777" w:rsidR="00983531" w:rsidRDefault="00983531" w:rsidP="0098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DA19B8" w14:textId="250A6310" w:rsidR="00983531" w:rsidRDefault="001E6EC1" w:rsidP="00983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Scott Foushee </w:t>
      </w:r>
      <w:r w:rsidR="00983531">
        <w:rPr>
          <w:rFonts w:ascii="Times New Roman" w:eastAsia="Times New Roman" w:hAnsi="Times New Roman" w:cs="Times New Roman"/>
          <w:sz w:val="24"/>
          <w:szCs w:val="24"/>
        </w:rPr>
        <w:t xml:space="preserve">made a motion to adjourn the meeting with a second from </w:t>
      </w:r>
      <w:r>
        <w:rPr>
          <w:rFonts w:ascii="Times New Roman" w:eastAsia="Times New Roman" w:hAnsi="Times New Roman" w:cs="Times New Roman"/>
          <w:sz w:val="24"/>
          <w:szCs w:val="24"/>
        </w:rPr>
        <w:t>Tommy Okada</w:t>
      </w:r>
      <w:r w:rsidR="00983531">
        <w:rPr>
          <w:rFonts w:ascii="Times New Roman" w:eastAsia="Times New Roman" w:hAnsi="Times New Roman" w:cs="Times New Roman"/>
          <w:sz w:val="24"/>
          <w:szCs w:val="24"/>
        </w:rPr>
        <w:t>, meeting adjourned.</w:t>
      </w:r>
    </w:p>
    <w:p w14:paraId="5933EBAB" w14:textId="77777777" w:rsidR="005F52A4" w:rsidRDefault="005F52A4"/>
    <w:sectPr w:rsidR="005F52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C65C4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9745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531"/>
    <w:rsid w:val="001E6EC1"/>
    <w:rsid w:val="002B7648"/>
    <w:rsid w:val="002C418C"/>
    <w:rsid w:val="003939DB"/>
    <w:rsid w:val="00451B8F"/>
    <w:rsid w:val="005F52A4"/>
    <w:rsid w:val="00633955"/>
    <w:rsid w:val="00683AD8"/>
    <w:rsid w:val="0078672D"/>
    <w:rsid w:val="00983531"/>
    <w:rsid w:val="0099646F"/>
    <w:rsid w:val="00A34E56"/>
    <w:rsid w:val="00A755ED"/>
    <w:rsid w:val="00C743B5"/>
    <w:rsid w:val="00D54B2F"/>
    <w:rsid w:val="00DE3686"/>
    <w:rsid w:val="00EA0F11"/>
    <w:rsid w:val="00ED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64410"/>
  <w15:chartTrackingRefBased/>
  <w15:docId w15:val="{E011C8E0-BF05-4B66-8DBC-00419E5B1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531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12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Chadwell</dc:creator>
  <cp:keywords/>
  <dc:description/>
  <cp:lastModifiedBy>Jon Chadwell</cp:lastModifiedBy>
  <cp:revision>4</cp:revision>
  <cp:lastPrinted>2022-12-12T15:18:00Z</cp:lastPrinted>
  <dcterms:created xsi:type="dcterms:W3CDTF">2022-12-12T15:02:00Z</dcterms:created>
  <dcterms:modified xsi:type="dcterms:W3CDTF">2022-12-12T15:21:00Z</dcterms:modified>
</cp:coreProperties>
</file>